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DE312" w14:textId="6064B295" w:rsidR="00CD216D" w:rsidRPr="000A1869" w:rsidRDefault="00B52B42" w:rsidP="003021B2">
      <w:pPr>
        <w:tabs>
          <w:tab w:val="right" w:pos="9360"/>
        </w:tabs>
        <w:jc w:val="center"/>
        <w:rPr>
          <w:rFonts w:eastAsia="Arial Unicode MS"/>
          <w:b/>
          <w:sz w:val="22"/>
          <w:szCs w:val="22"/>
        </w:rPr>
      </w:pPr>
      <w:bookmarkStart w:id="0" w:name="_Ref187903391"/>
      <w:r w:rsidRPr="000A1869">
        <w:rPr>
          <w:rFonts w:eastAsia="Arial Unicode MS"/>
          <w:b/>
          <w:sz w:val="22"/>
          <w:szCs w:val="22"/>
        </w:rPr>
        <w:t>ЛИЦЕНЗИОННЫЙ ДОГОВОР</w:t>
      </w:r>
      <w:bookmarkEnd w:id="0"/>
      <w:r w:rsidR="003021B2" w:rsidRPr="000A1869">
        <w:rPr>
          <w:rFonts w:eastAsia="Arial Unicode MS"/>
          <w:b/>
          <w:sz w:val="22"/>
          <w:szCs w:val="22"/>
        </w:rPr>
        <w:t xml:space="preserve"> </w:t>
      </w:r>
      <w:r w:rsidRPr="000A1869">
        <w:rPr>
          <w:rFonts w:eastAsia="Arial Unicode MS"/>
          <w:b/>
          <w:sz w:val="22"/>
          <w:szCs w:val="22"/>
        </w:rPr>
        <w:t>№</w:t>
      </w:r>
      <w:r w:rsidR="00F92ACE" w:rsidRPr="000A1869">
        <w:rPr>
          <w:rFonts w:eastAsia="Arial Unicode MS"/>
          <w:b/>
          <w:sz w:val="22"/>
          <w:szCs w:val="22"/>
        </w:rPr>
        <w:t xml:space="preserve"> </w:t>
      </w:r>
      <w:r w:rsidR="00302202" w:rsidRPr="000A1869">
        <w:rPr>
          <w:rFonts w:eastAsia="Arial Unicode MS"/>
          <w:b/>
          <w:sz w:val="22"/>
          <w:szCs w:val="22"/>
        </w:rPr>
        <w:t>_________</w:t>
      </w:r>
    </w:p>
    <w:p w14:paraId="478D2DDD" w14:textId="2D1DA5F1" w:rsidR="00B52B42" w:rsidRPr="000A1869" w:rsidRDefault="00B52B42" w:rsidP="00B52B42">
      <w:pPr>
        <w:tabs>
          <w:tab w:val="right" w:pos="9360"/>
        </w:tabs>
        <w:rPr>
          <w:rFonts w:eastAsia="Arial Unicode MS"/>
          <w:sz w:val="22"/>
          <w:szCs w:val="22"/>
        </w:rPr>
      </w:pPr>
      <w:r w:rsidRPr="000A1869">
        <w:rPr>
          <w:rFonts w:eastAsia="Arial Unicode MS"/>
          <w:sz w:val="22"/>
          <w:szCs w:val="22"/>
        </w:rPr>
        <w:t>г. Москва</w:t>
      </w:r>
      <w:r w:rsidRPr="000A1869">
        <w:rPr>
          <w:rFonts w:eastAsia="Arial Unicode MS"/>
          <w:sz w:val="22"/>
          <w:szCs w:val="22"/>
        </w:rPr>
        <w:tab/>
        <w:t>«</w:t>
      </w:r>
      <w:r w:rsidR="00895763" w:rsidRPr="000A1869">
        <w:rPr>
          <w:rFonts w:eastAsia="Arial Unicode MS"/>
          <w:sz w:val="22"/>
          <w:szCs w:val="22"/>
        </w:rPr>
        <w:t>___</w:t>
      </w:r>
      <w:r w:rsidRPr="000A1869">
        <w:rPr>
          <w:rFonts w:eastAsia="Arial Unicode MS"/>
          <w:sz w:val="22"/>
          <w:szCs w:val="22"/>
        </w:rPr>
        <w:t xml:space="preserve">» </w:t>
      </w:r>
      <w:r w:rsidR="00C409BB" w:rsidRPr="000A1869">
        <w:rPr>
          <w:rFonts w:eastAsia="Arial Unicode MS"/>
          <w:sz w:val="22"/>
          <w:szCs w:val="22"/>
        </w:rPr>
        <w:t>декабря 2020</w:t>
      </w:r>
      <w:r w:rsidRPr="000A1869">
        <w:rPr>
          <w:rFonts w:eastAsia="Arial Unicode MS"/>
          <w:sz w:val="22"/>
          <w:szCs w:val="22"/>
        </w:rPr>
        <w:t xml:space="preserve"> г.</w:t>
      </w:r>
    </w:p>
    <w:p w14:paraId="0E2548BC" w14:textId="395A761F" w:rsidR="00B52B42" w:rsidRPr="000A1869" w:rsidRDefault="00796DBB" w:rsidP="006E5A1F">
      <w:pPr>
        <w:jc w:val="both"/>
        <w:rPr>
          <w:rFonts w:eastAsia="Arial Unicode MS"/>
          <w:sz w:val="22"/>
          <w:szCs w:val="22"/>
        </w:rPr>
      </w:pPr>
      <w:r w:rsidRPr="000A1869">
        <w:rPr>
          <w:rFonts w:eastAsia="Arial Unicode MS"/>
          <w:sz w:val="22"/>
          <w:szCs w:val="22"/>
        </w:rPr>
        <w:t>Общество с ограниченной ответственностью «</w:t>
      </w:r>
      <w:proofErr w:type="spellStart"/>
      <w:r w:rsidRPr="000A1869">
        <w:rPr>
          <w:rFonts w:eastAsia="Arial Unicode MS"/>
          <w:sz w:val="22"/>
          <w:szCs w:val="22"/>
        </w:rPr>
        <w:t>Викиум</w:t>
      </w:r>
      <w:proofErr w:type="spellEnd"/>
      <w:r w:rsidRPr="000A1869">
        <w:rPr>
          <w:rFonts w:eastAsia="Arial Unicode MS"/>
          <w:sz w:val="22"/>
          <w:szCs w:val="22"/>
        </w:rPr>
        <w:t>»</w:t>
      </w:r>
      <w:r w:rsidR="00EE2567" w:rsidRPr="000A1869">
        <w:rPr>
          <w:rFonts w:eastAsia="Arial Unicode MS"/>
          <w:sz w:val="22"/>
          <w:szCs w:val="22"/>
        </w:rPr>
        <w:t xml:space="preserve"> (ООО «</w:t>
      </w:r>
      <w:proofErr w:type="spellStart"/>
      <w:r w:rsidR="00EE2567" w:rsidRPr="000A1869">
        <w:rPr>
          <w:rFonts w:eastAsia="Arial Unicode MS"/>
          <w:sz w:val="22"/>
          <w:szCs w:val="22"/>
        </w:rPr>
        <w:t>Викиум</w:t>
      </w:r>
      <w:proofErr w:type="spellEnd"/>
      <w:r w:rsidR="00EE2567" w:rsidRPr="000A1869">
        <w:rPr>
          <w:rFonts w:eastAsia="Arial Unicode MS"/>
          <w:sz w:val="22"/>
          <w:szCs w:val="22"/>
        </w:rPr>
        <w:t xml:space="preserve">») </w:t>
      </w:r>
      <w:r w:rsidRPr="000A1869">
        <w:rPr>
          <w:rFonts w:eastAsia="Arial Unicode MS"/>
          <w:sz w:val="22"/>
          <w:szCs w:val="22"/>
        </w:rPr>
        <w:t xml:space="preserve"> </w:t>
      </w:r>
      <w:r w:rsidR="00591460" w:rsidRPr="000A1869">
        <w:rPr>
          <w:rFonts w:eastAsia="Arial Unicode MS"/>
          <w:sz w:val="22"/>
          <w:szCs w:val="22"/>
        </w:rPr>
        <w:t xml:space="preserve">(ОГРН 1137746937460), именуемое в дальнейшем «Лицензиар», </w:t>
      </w:r>
      <w:r w:rsidRPr="000A1869">
        <w:rPr>
          <w:rFonts w:eastAsia="Arial Unicode MS"/>
          <w:sz w:val="22"/>
          <w:szCs w:val="22"/>
        </w:rPr>
        <w:t xml:space="preserve">в лице </w:t>
      </w:r>
      <w:r w:rsidR="006403AC" w:rsidRPr="000A1869">
        <w:rPr>
          <w:rFonts w:eastAsia="Arial Unicode MS"/>
          <w:sz w:val="22"/>
          <w:szCs w:val="22"/>
        </w:rPr>
        <w:t xml:space="preserve">Директора по развитию бизнеса </w:t>
      </w:r>
      <w:proofErr w:type="spellStart"/>
      <w:r w:rsidR="006403AC" w:rsidRPr="000A1869">
        <w:rPr>
          <w:rFonts w:eastAsia="Arial Unicode MS"/>
          <w:sz w:val="22"/>
          <w:szCs w:val="22"/>
        </w:rPr>
        <w:t>Лагутинского</w:t>
      </w:r>
      <w:proofErr w:type="spellEnd"/>
      <w:r w:rsidR="006403AC" w:rsidRPr="000A1869">
        <w:rPr>
          <w:rFonts w:eastAsia="Arial Unicode MS"/>
          <w:sz w:val="22"/>
          <w:szCs w:val="22"/>
        </w:rPr>
        <w:t xml:space="preserve"> Дениса Дмитриевича</w:t>
      </w:r>
      <w:r w:rsidRPr="000A1869">
        <w:rPr>
          <w:rFonts w:eastAsia="Arial Unicode MS"/>
          <w:sz w:val="22"/>
          <w:szCs w:val="22"/>
        </w:rPr>
        <w:t>, действующего</w:t>
      </w:r>
      <w:r w:rsidR="00E5701F" w:rsidRPr="000A1869">
        <w:rPr>
          <w:rFonts w:eastAsia="Arial Unicode MS"/>
          <w:sz w:val="22"/>
          <w:szCs w:val="22"/>
        </w:rPr>
        <w:t xml:space="preserve"> на основании</w:t>
      </w:r>
      <w:r w:rsidR="0089318B" w:rsidRPr="000A1869">
        <w:rPr>
          <w:rFonts w:eastAsia="Arial Unicode MS"/>
          <w:sz w:val="22"/>
          <w:szCs w:val="22"/>
        </w:rPr>
        <w:t xml:space="preserve"> </w:t>
      </w:r>
      <w:r w:rsidR="00C409BB" w:rsidRPr="000A1869">
        <w:rPr>
          <w:rFonts w:eastAsia="Arial Unicode MS"/>
          <w:sz w:val="22"/>
          <w:szCs w:val="22"/>
        </w:rPr>
        <w:t>доверенности</w:t>
      </w:r>
      <w:r w:rsidR="0089318B" w:rsidRPr="000A1869">
        <w:rPr>
          <w:rFonts w:eastAsia="Arial Unicode MS"/>
          <w:sz w:val="22"/>
          <w:szCs w:val="22"/>
        </w:rPr>
        <w:t xml:space="preserve"> № 2020-12-19 </w:t>
      </w:r>
      <w:r w:rsidR="00C409BB" w:rsidRPr="000A1869">
        <w:rPr>
          <w:rFonts w:eastAsia="Arial Unicode MS"/>
          <w:sz w:val="22"/>
          <w:szCs w:val="22"/>
        </w:rPr>
        <w:t xml:space="preserve"> от</w:t>
      </w:r>
      <w:r w:rsidR="00415B75" w:rsidRPr="000A1869">
        <w:rPr>
          <w:rFonts w:eastAsia="Arial Unicode MS"/>
          <w:sz w:val="22"/>
          <w:szCs w:val="22"/>
        </w:rPr>
        <w:t xml:space="preserve"> 19.12.</w:t>
      </w:r>
      <w:r w:rsidR="00C409BB" w:rsidRPr="000A1869">
        <w:rPr>
          <w:rFonts w:eastAsia="Arial Unicode MS"/>
          <w:sz w:val="22"/>
          <w:szCs w:val="22"/>
        </w:rPr>
        <w:t>2020</w:t>
      </w:r>
      <w:r w:rsidR="00B52B42" w:rsidRPr="000A1869">
        <w:rPr>
          <w:rFonts w:eastAsia="Arial Unicode MS"/>
          <w:sz w:val="22"/>
          <w:szCs w:val="22"/>
        </w:rPr>
        <w:t>, с одной стороны, и</w:t>
      </w:r>
      <w:r w:rsidR="007D4BAA" w:rsidRPr="000A1869">
        <w:rPr>
          <w:rFonts w:eastAsia="Arial Unicode MS"/>
          <w:sz w:val="22"/>
          <w:szCs w:val="22"/>
        </w:rPr>
        <w:t xml:space="preserve"> </w:t>
      </w:r>
      <w:r w:rsidR="006E5A1F" w:rsidRPr="000A1869">
        <w:rPr>
          <w:rFonts w:eastAsia="Calibri"/>
          <w:sz w:val="22"/>
          <w:szCs w:val="22"/>
          <w:lang w:eastAsia="en-US"/>
        </w:rPr>
        <w:t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(ГМЦ Росстата) (ОГРН 1027739185968</w:t>
      </w:r>
      <w:r w:rsidR="006E5A1F" w:rsidRPr="000A1869">
        <w:rPr>
          <w:bCs/>
          <w:snapToGrid w:val="0"/>
        </w:rPr>
        <w:t>)</w:t>
      </w:r>
      <w:r w:rsidR="002707E2" w:rsidRPr="000A1869">
        <w:rPr>
          <w:rFonts w:eastAsia="Arial Unicode MS"/>
          <w:sz w:val="22"/>
          <w:szCs w:val="22"/>
        </w:rPr>
        <w:t>,</w:t>
      </w:r>
      <w:r w:rsidR="002F1E41" w:rsidRPr="000A1869">
        <w:rPr>
          <w:rFonts w:eastAsia="Arial Unicode MS"/>
          <w:sz w:val="22"/>
          <w:szCs w:val="22"/>
        </w:rPr>
        <w:t xml:space="preserve"> </w:t>
      </w:r>
      <w:r w:rsidR="00B52B42" w:rsidRPr="000A1869">
        <w:rPr>
          <w:rFonts w:eastAsia="Arial Unicode MS"/>
          <w:sz w:val="22"/>
          <w:szCs w:val="22"/>
        </w:rPr>
        <w:t>именуемое в дальнейшем «Лицензиат», в лице</w:t>
      </w:r>
      <w:r w:rsidR="007D4BAA" w:rsidRPr="000A1869">
        <w:rPr>
          <w:rFonts w:eastAsia="Arial Unicode MS"/>
          <w:sz w:val="22"/>
          <w:szCs w:val="22"/>
        </w:rPr>
        <w:t xml:space="preserve"> </w:t>
      </w:r>
      <w:r w:rsidR="006E5A1F" w:rsidRPr="000A1869">
        <w:rPr>
          <w:rFonts w:eastAsia="Arial Unicode MS"/>
          <w:sz w:val="22"/>
          <w:szCs w:val="22"/>
        </w:rPr>
        <w:t xml:space="preserve">Временно исполняющего обязанности директора </w:t>
      </w:r>
      <w:proofErr w:type="spellStart"/>
      <w:r w:rsidR="006E5A1F" w:rsidRPr="000A1869">
        <w:rPr>
          <w:rFonts w:eastAsia="Arial Unicode MS"/>
          <w:sz w:val="22"/>
          <w:szCs w:val="22"/>
        </w:rPr>
        <w:t>Выскребенцева</w:t>
      </w:r>
      <w:proofErr w:type="spellEnd"/>
      <w:r w:rsidR="006E5A1F" w:rsidRPr="000A1869">
        <w:rPr>
          <w:rFonts w:eastAsia="Arial Unicode MS"/>
          <w:sz w:val="22"/>
          <w:szCs w:val="22"/>
        </w:rPr>
        <w:t xml:space="preserve"> Александра Юрьевича</w:t>
      </w:r>
      <w:r w:rsidR="00B52B42" w:rsidRPr="000A1869">
        <w:rPr>
          <w:rFonts w:eastAsia="Arial Unicode MS"/>
          <w:sz w:val="22"/>
          <w:szCs w:val="22"/>
        </w:rPr>
        <w:t xml:space="preserve">, действующего на </w:t>
      </w:r>
      <w:r w:rsidR="006E5A1F" w:rsidRPr="000A1869">
        <w:rPr>
          <w:rFonts w:eastAsia="Arial Unicode MS"/>
          <w:sz w:val="22"/>
          <w:szCs w:val="22"/>
        </w:rPr>
        <w:t>основании Устава и Приказа Росстата от 20 декабря 2019 года № 87/</w:t>
      </w:r>
      <w:proofErr w:type="spellStart"/>
      <w:r w:rsidR="006E5A1F" w:rsidRPr="000A1869">
        <w:rPr>
          <w:rFonts w:eastAsia="Arial Unicode MS"/>
          <w:sz w:val="22"/>
          <w:szCs w:val="22"/>
        </w:rPr>
        <w:t>кт</w:t>
      </w:r>
      <w:proofErr w:type="spellEnd"/>
      <w:r w:rsidR="006E5A1F" w:rsidRPr="000A1869">
        <w:rPr>
          <w:rFonts w:eastAsia="Arial Unicode MS"/>
          <w:sz w:val="22"/>
          <w:szCs w:val="22"/>
        </w:rPr>
        <w:t xml:space="preserve">, </w:t>
      </w:r>
      <w:r w:rsidR="00B52B42" w:rsidRPr="000A1869">
        <w:rPr>
          <w:rFonts w:eastAsia="Arial Unicode MS"/>
          <w:sz w:val="22"/>
          <w:szCs w:val="22"/>
        </w:rPr>
        <w:t>с другой стороны,</w:t>
      </w:r>
      <w:r w:rsidR="003020C6" w:rsidRPr="000A1869">
        <w:rPr>
          <w:rFonts w:eastAsia="Arial Unicode MS"/>
          <w:sz w:val="22"/>
          <w:szCs w:val="22"/>
        </w:rPr>
        <w:t xml:space="preserve"> совместно именуемые «Стороны», а по отдел</w:t>
      </w:r>
      <w:r w:rsidR="0004342A" w:rsidRPr="000A1869">
        <w:rPr>
          <w:rFonts w:eastAsia="Arial Unicode MS"/>
          <w:sz w:val="22"/>
          <w:szCs w:val="22"/>
        </w:rPr>
        <w:t>ь</w:t>
      </w:r>
      <w:r w:rsidR="003020C6" w:rsidRPr="000A1869">
        <w:rPr>
          <w:rFonts w:eastAsia="Arial Unicode MS"/>
          <w:sz w:val="22"/>
          <w:szCs w:val="22"/>
        </w:rPr>
        <w:t>ности - «Сторона»,</w:t>
      </w:r>
      <w:r w:rsidR="00B52B42" w:rsidRPr="000A1869">
        <w:rPr>
          <w:rFonts w:eastAsia="Arial Unicode MS"/>
          <w:sz w:val="22"/>
          <w:szCs w:val="22"/>
        </w:rPr>
        <w:t xml:space="preserve"> заключили </w:t>
      </w:r>
      <w:r w:rsidR="005C7851" w:rsidRPr="000A1869">
        <w:rPr>
          <w:rFonts w:eastAsia="Arial Unicode MS"/>
          <w:sz w:val="22"/>
          <w:szCs w:val="22"/>
        </w:rPr>
        <w:t>на основании решения Единой комиссии по размещению заказов (Протокол № </w:t>
      </w:r>
      <w:r w:rsidR="00AE12E4" w:rsidRPr="000A1869">
        <w:rPr>
          <w:rFonts w:eastAsia="Arial Unicode MS"/>
          <w:sz w:val="22"/>
          <w:szCs w:val="22"/>
        </w:rPr>
        <w:t>88</w:t>
      </w:r>
      <w:r w:rsidR="005C7851" w:rsidRPr="000A1869">
        <w:rPr>
          <w:rFonts w:eastAsia="Arial Unicode MS"/>
          <w:sz w:val="22"/>
          <w:szCs w:val="22"/>
        </w:rPr>
        <w:t>/223 от «</w:t>
      </w:r>
      <w:r w:rsidR="00AE12E4" w:rsidRPr="000A1869">
        <w:rPr>
          <w:rFonts w:eastAsia="Arial Unicode MS"/>
          <w:sz w:val="22"/>
          <w:szCs w:val="22"/>
        </w:rPr>
        <w:t>25</w:t>
      </w:r>
      <w:r w:rsidR="005C7851" w:rsidRPr="000A1869">
        <w:rPr>
          <w:rFonts w:eastAsia="Arial Unicode MS"/>
          <w:sz w:val="22"/>
          <w:szCs w:val="22"/>
        </w:rPr>
        <w:t>» декабря 202</w:t>
      </w:r>
      <w:r w:rsidR="00FC1E23" w:rsidRPr="000A1869">
        <w:rPr>
          <w:rFonts w:eastAsia="Arial Unicode MS"/>
          <w:sz w:val="22"/>
          <w:szCs w:val="22"/>
        </w:rPr>
        <w:t>0</w:t>
      </w:r>
      <w:r w:rsidR="005C7851" w:rsidRPr="000A1869">
        <w:rPr>
          <w:rFonts w:eastAsia="Arial Unicode MS"/>
          <w:sz w:val="22"/>
          <w:szCs w:val="22"/>
        </w:rPr>
        <w:t xml:space="preserve"> </w:t>
      </w:r>
      <w:r w:rsidR="00FC1E23" w:rsidRPr="000A1869">
        <w:rPr>
          <w:rFonts w:eastAsia="Arial Unicode MS"/>
          <w:sz w:val="22"/>
          <w:szCs w:val="22"/>
        </w:rPr>
        <w:t xml:space="preserve">года) </w:t>
      </w:r>
      <w:r w:rsidR="00B52B42" w:rsidRPr="000A1869">
        <w:rPr>
          <w:rFonts w:eastAsia="Arial Unicode MS"/>
          <w:sz w:val="22"/>
          <w:szCs w:val="22"/>
        </w:rPr>
        <w:t xml:space="preserve">настоящий </w:t>
      </w:r>
      <w:r w:rsidR="00F44B72" w:rsidRPr="000A1869">
        <w:rPr>
          <w:rFonts w:eastAsia="Arial Unicode MS"/>
          <w:sz w:val="22"/>
          <w:szCs w:val="22"/>
        </w:rPr>
        <w:t>Лицензионный д</w:t>
      </w:r>
      <w:r w:rsidR="00B52B42" w:rsidRPr="000A1869">
        <w:rPr>
          <w:rFonts w:eastAsia="Arial Unicode MS"/>
          <w:sz w:val="22"/>
          <w:szCs w:val="22"/>
        </w:rPr>
        <w:t>оговор</w:t>
      </w:r>
      <w:r w:rsidR="00F44B72" w:rsidRPr="000A1869">
        <w:rPr>
          <w:rFonts w:eastAsia="Arial Unicode MS"/>
          <w:sz w:val="22"/>
          <w:szCs w:val="22"/>
        </w:rPr>
        <w:t xml:space="preserve"> (далее – «Договор»)</w:t>
      </w:r>
      <w:r w:rsidR="00B52B42" w:rsidRPr="000A1869">
        <w:rPr>
          <w:rFonts w:eastAsia="Arial Unicode MS"/>
          <w:sz w:val="22"/>
          <w:szCs w:val="22"/>
        </w:rPr>
        <w:t xml:space="preserve"> о нижеследующем:</w:t>
      </w:r>
    </w:p>
    <w:p w14:paraId="476418C8" w14:textId="77777777" w:rsidR="00FC1E23" w:rsidRPr="000A1869" w:rsidRDefault="00FC1E23" w:rsidP="006E5A1F">
      <w:pPr>
        <w:jc w:val="both"/>
        <w:rPr>
          <w:rFonts w:eastAsia="Arial Unicode MS"/>
          <w:sz w:val="22"/>
          <w:szCs w:val="22"/>
        </w:rPr>
      </w:pPr>
    </w:p>
    <w:p w14:paraId="66178B3E" w14:textId="77777777" w:rsidR="00B52B42" w:rsidRPr="000A1869" w:rsidRDefault="00B52B42" w:rsidP="00FC1E23">
      <w:pPr>
        <w:pStyle w:val="1"/>
        <w:widowControl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rFonts w:eastAsia="Arial Unicode MS"/>
          <w:i w:val="0"/>
          <w:iCs w:val="0"/>
          <w:caps/>
          <w:sz w:val="22"/>
          <w:szCs w:val="22"/>
        </w:rPr>
      </w:pPr>
      <w:r w:rsidRPr="000A1869">
        <w:rPr>
          <w:rFonts w:eastAsia="Arial Unicode MS"/>
          <w:i w:val="0"/>
          <w:iCs w:val="0"/>
          <w:caps/>
          <w:sz w:val="22"/>
          <w:szCs w:val="22"/>
        </w:rPr>
        <w:t>ТЕРМИНЫ ДОГОВОРА</w:t>
      </w:r>
    </w:p>
    <w:tbl>
      <w:tblPr>
        <w:tblW w:w="9513" w:type="dxa"/>
        <w:tblLook w:val="01E0" w:firstRow="1" w:lastRow="1" w:firstColumn="1" w:lastColumn="1" w:noHBand="0" w:noVBand="0"/>
      </w:tblPr>
      <w:tblGrid>
        <w:gridCol w:w="868"/>
        <w:gridCol w:w="2283"/>
        <w:gridCol w:w="6362"/>
      </w:tblGrid>
      <w:tr w:rsidR="00FC1E23" w:rsidRPr="000A1869" w14:paraId="2BEDE339" w14:textId="77777777" w:rsidTr="007376FA">
        <w:trPr>
          <w:trHeight w:val="2805"/>
        </w:trPr>
        <w:tc>
          <w:tcPr>
            <w:tcW w:w="868" w:type="dxa"/>
            <w:hideMark/>
          </w:tcPr>
          <w:p w14:paraId="3045BA84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1.1.</w:t>
            </w:r>
          </w:p>
        </w:tc>
        <w:tc>
          <w:tcPr>
            <w:tcW w:w="2283" w:type="dxa"/>
            <w:hideMark/>
          </w:tcPr>
          <w:p w14:paraId="7E11307E" w14:textId="77777777" w:rsidR="00FC1E23" w:rsidRPr="000A1869" w:rsidRDefault="00FC1E23" w:rsidP="007376FA">
            <w:pPr>
              <w:pStyle w:val="22"/>
              <w:ind w:firstLine="0"/>
              <w:jc w:val="left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b/>
                <w:sz w:val="22"/>
                <w:szCs w:val="22"/>
              </w:rPr>
              <w:t xml:space="preserve">Программное обеспечение или Платформа </w:t>
            </w:r>
          </w:p>
        </w:tc>
        <w:tc>
          <w:tcPr>
            <w:tcW w:w="6362" w:type="dxa"/>
            <w:hideMark/>
          </w:tcPr>
          <w:p w14:paraId="747E4A1B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- программа для ЭВМ «Автоматизированная комплексная система когнитивных тренажеров «</w:t>
            </w:r>
            <w:proofErr w:type="spellStart"/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Викиум</w:t>
            </w:r>
            <w:proofErr w:type="spellEnd"/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 xml:space="preserve">», исключительное право на которую в полном объеме принадлежит Лицензиару, являющаяся совокупностью данных и команд, в том числе исходного текста и объектного кода, а также порождаемые ею аудиовизуальные отображения, которая обеспечивает работу различных компонентов многофункциональной платформы, предназначенной для улучшения когнитивных функций мозга человека, доступ к которой для самостоятельного использования пользователем предоставляется через сайт Лицензиара, расположенный по адресу </w:t>
            </w:r>
            <w:hyperlink r:id="rId8" w:history="1">
              <w:r w:rsidRPr="000A1869">
                <w:rPr>
                  <w:rFonts w:ascii="Times New Roman" w:eastAsia="Arial Unicode MS" w:hAnsi="Times New Roman"/>
                  <w:sz w:val="22"/>
                  <w:szCs w:val="22"/>
                </w:rPr>
                <w:t>https://wikium.ru/</w:t>
              </w:r>
            </w:hyperlink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.</w:t>
            </w:r>
          </w:p>
        </w:tc>
      </w:tr>
      <w:tr w:rsidR="00FC1E23" w:rsidRPr="000A1869" w14:paraId="0B09FF38" w14:textId="77777777" w:rsidTr="007376FA">
        <w:trPr>
          <w:trHeight w:val="506"/>
        </w:trPr>
        <w:tc>
          <w:tcPr>
            <w:tcW w:w="868" w:type="dxa"/>
          </w:tcPr>
          <w:p w14:paraId="6032CD75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1.2.</w:t>
            </w:r>
          </w:p>
        </w:tc>
        <w:tc>
          <w:tcPr>
            <w:tcW w:w="2283" w:type="dxa"/>
          </w:tcPr>
          <w:p w14:paraId="1800F3D9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b/>
                <w:sz w:val="22"/>
                <w:szCs w:val="22"/>
              </w:rPr>
              <w:t>Условия лицензии</w:t>
            </w:r>
            <w:r w:rsidRPr="000A1869" w:rsidDel="004C18F5">
              <w:rPr>
                <w:rFonts w:ascii="Times New Roman" w:eastAsia="Arial Unicode MS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62" w:type="dxa"/>
          </w:tcPr>
          <w:p w14:paraId="77978659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- условия предоставления прав на использование Платформы, представленные в Приложении 1 к настоящему Договору.</w:t>
            </w:r>
          </w:p>
        </w:tc>
      </w:tr>
      <w:tr w:rsidR="00FC1E23" w:rsidRPr="000A1869" w14:paraId="0259665A" w14:textId="77777777" w:rsidTr="007376FA">
        <w:trPr>
          <w:trHeight w:val="762"/>
        </w:trPr>
        <w:tc>
          <w:tcPr>
            <w:tcW w:w="868" w:type="dxa"/>
          </w:tcPr>
          <w:p w14:paraId="1990B6A0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1.3.</w:t>
            </w:r>
          </w:p>
        </w:tc>
        <w:tc>
          <w:tcPr>
            <w:tcW w:w="2283" w:type="dxa"/>
          </w:tcPr>
          <w:p w14:paraId="5FBAE334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b/>
                <w:sz w:val="22"/>
                <w:szCs w:val="22"/>
              </w:rPr>
              <w:t>Профиль Платформы</w:t>
            </w:r>
          </w:p>
        </w:tc>
        <w:tc>
          <w:tcPr>
            <w:tcW w:w="6362" w:type="dxa"/>
          </w:tcPr>
          <w:p w14:paraId="1FAB1BE2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 xml:space="preserve">- право использования Платформы, ограниченное соответствующим объемом прав в соответствии с целью ее использования конечным пользователем. </w:t>
            </w:r>
          </w:p>
        </w:tc>
      </w:tr>
      <w:tr w:rsidR="00FC1E23" w:rsidRPr="000A1869" w14:paraId="3F7AF33C" w14:textId="77777777" w:rsidTr="007376FA">
        <w:trPr>
          <w:trHeight w:val="776"/>
        </w:trPr>
        <w:tc>
          <w:tcPr>
            <w:tcW w:w="868" w:type="dxa"/>
            <w:hideMark/>
          </w:tcPr>
          <w:p w14:paraId="3AB8357B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1.4.</w:t>
            </w:r>
          </w:p>
        </w:tc>
        <w:tc>
          <w:tcPr>
            <w:tcW w:w="2283" w:type="dxa"/>
            <w:hideMark/>
          </w:tcPr>
          <w:p w14:paraId="47E87EA9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b/>
                <w:sz w:val="22"/>
                <w:szCs w:val="22"/>
              </w:rPr>
              <w:t>Лицензионное вознаграждение</w:t>
            </w:r>
          </w:p>
        </w:tc>
        <w:tc>
          <w:tcPr>
            <w:tcW w:w="6362" w:type="dxa"/>
            <w:hideMark/>
          </w:tcPr>
          <w:p w14:paraId="3D4FF51B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- вознаграждение, выплачиваемое Лицензиатом за предоставленное Лицензиаром право использования Платформы, указанное в Условиях лицензии.</w:t>
            </w:r>
          </w:p>
        </w:tc>
      </w:tr>
      <w:tr w:rsidR="00FC1E23" w:rsidRPr="000A1869" w14:paraId="77C79C15" w14:textId="77777777" w:rsidTr="007376FA">
        <w:trPr>
          <w:trHeight w:val="506"/>
        </w:trPr>
        <w:tc>
          <w:tcPr>
            <w:tcW w:w="868" w:type="dxa"/>
          </w:tcPr>
          <w:p w14:paraId="6AD22A3F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1.5.</w:t>
            </w:r>
          </w:p>
        </w:tc>
        <w:tc>
          <w:tcPr>
            <w:tcW w:w="2283" w:type="dxa"/>
          </w:tcPr>
          <w:p w14:paraId="1BABB0D8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b/>
                <w:sz w:val="22"/>
                <w:szCs w:val="22"/>
              </w:rPr>
              <w:t>Акт</w:t>
            </w:r>
          </w:p>
        </w:tc>
        <w:tc>
          <w:tcPr>
            <w:tcW w:w="6362" w:type="dxa"/>
          </w:tcPr>
          <w:p w14:paraId="24AC0EFC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- Акт приема-передачи прав на использование Платформы по форме, представленной в Приложении 2 к настоящему Договору.</w:t>
            </w:r>
          </w:p>
        </w:tc>
      </w:tr>
      <w:tr w:rsidR="00FC1E23" w:rsidRPr="000A1869" w14:paraId="0A4B5DA9" w14:textId="77777777" w:rsidTr="007376FA">
        <w:trPr>
          <w:trHeight w:val="506"/>
        </w:trPr>
        <w:tc>
          <w:tcPr>
            <w:tcW w:w="868" w:type="dxa"/>
            <w:hideMark/>
          </w:tcPr>
          <w:p w14:paraId="3FBBB6DB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1.6.</w:t>
            </w:r>
          </w:p>
        </w:tc>
        <w:tc>
          <w:tcPr>
            <w:tcW w:w="2283" w:type="dxa"/>
            <w:hideMark/>
          </w:tcPr>
          <w:p w14:paraId="1F62D8AF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b/>
                <w:sz w:val="22"/>
                <w:szCs w:val="22"/>
              </w:rPr>
              <w:t xml:space="preserve">Территория </w:t>
            </w:r>
          </w:p>
        </w:tc>
        <w:tc>
          <w:tcPr>
            <w:tcW w:w="6362" w:type="dxa"/>
            <w:hideMark/>
          </w:tcPr>
          <w:p w14:paraId="2E1F8558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- включает в себя территорию стран, указанных в Условиях лицензии.</w:t>
            </w:r>
          </w:p>
        </w:tc>
      </w:tr>
      <w:tr w:rsidR="00FC1E23" w:rsidRPr="000A1869" w14:paraId="7EA2B2B6" w14:textId="77777777" w:rsidTr="007376FA">
        <w:trPr>
          <w:trHeight w:val="2550"/>
        </w:trPr>
        <w:tc>
          <w:tcPr>
            <w:tcW w:w="868" w:type="dxa"/>
            <w:hideMark/>
          </w:tcPr>
          <w:p w14:paraId="0854C3F6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2283" w:type="dxa"/>
            <w:hideMark/>
          </w:tcPr>
          <w:p w14:paraId="36EE643F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b/>
                <w:sz w:val="22"/>
                <w:szCs w:val="22"/>
              </w:rPr>
              <w:t xml:space="preserve">Сайт </w:t>
            </w:r>
          </w:p>
        </w:tc>
        <w:tc>
          <w:tcPr>
            <w:tcW w:w="6362" w:type="dxa"/>
            <w:hideMark/>
          </w:tcPr>
          <w:p w14:paraId="7288A158" w14:textId="77777777" w:rsidR="00FC1E23" w:rsidRPr="000A1869" w:rsidRDefault="00FC1E23" w:rsidP="007376FA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 xml:space="preserve">- веб-сайт, размещенный в сети Интернет по адресу </w:t>
            </w:r>
            <w:hyperlink r:id="rId9" w:history="1">
              <w:r w:rsidRPr="000A1869">
                <w:rPr>
                  <w:rFonts w:ascii="Times New Roman" w:eastAsia="Arial Unicode MS" w:hAnsi="Times New Roman"/>
                  <w:sz w:val="22"/>
                  <w:szCs w:val="22"/>
                </w:rPr>
                <w:t>https://wikium.ru/</w:t>
              </w:r>
            </w:hyperlink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 xml:space="preserve">, являющийся объектом интеллектуальной собственности, исключительные права на который принадлежат Лицензиару, представляющий собой совокупность программ для ЭВМ и баз данных, коммерческого обозначения Лицензиара, информации, текстов, графических элементов, дизайна, изображений, фото, видеоматериалов и иных результатов интеллектуальной деятельности Лицензиара, содержащихся в информационной системе, обеспечивающей доступность такой информации в сети Интернет по адресу </w:t>
            </w:r>
            <w:hyperlink r:id="rId10" w:history="1">
              <w:r w:rsidRPr="000A1869">
                <w:rPr>
                  <w:rFonts w:ascii="Times New Roman" w:eastAsia="Arial Unicode MS" w:hAnsi="Times New Roman"/>
                  <w:sz w:val="22"/>
                  <w:szCs w:val="22"/>
                </w:rPr>
                <w:t>https://wikium.ru/</w:t>
              </w:r>
            </w:hyperlink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.</w:t>
            </w:r>
          </w:p>
        </w:tc>
      </w:tr>
      <w:tr w:rsidR="00FC1E23" w:rsidRPr="000A1869" w14:paraId="2E615F05" w14:textId="77777777" w:rsidTr="007376FA">
        <w:trPr>
          <w:trHeight w:val="506"/>
        </w:trPr>
        <w:tc>
          <w:tcPr>
            <w:tcW w:w="868" w:type="dxa"/>
          </w:tcPr>
          <w:p w14:paraId="42AEF929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1.8.</w:t>
            </w:r>
          </w:p>
        </w:tc>
        <w:tc>
          <w:tcPr>
            <w:tcW w:w="2283" w:type="dxa"/>
          </w:tcPr>
          <w:p w14:paraId="4D997C46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b/>
                <w:sz w:val="22"/>
                <w:szCs w:val="22"/>
              </w:rPr>
              <w:t>Срок лицензии</w:t>
            </w:r>
          </w:p>
        </w:tc>
        <w:tc>
          <w:tcPr>
            <w:tcW w:w="6362" w:type="dxa"/>
          </w:tcPr>
          <w:p w14:paraId="1441763B" w14:textId="77777777" w:rsidR="00FC1E23" w:rsidRPr="000A1869" w:rsidRDefault="00FC1E23" w:rsidP="007376FA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- срок предоставления права на использование Платформы, указанный в Условиях лицензии.</w:t>
            </w:r>
          </w:p>
        </w:tc>
      </w:tr>
      <w:tr w:rsidR="00FC1E23" w:rsidRPr="000A1869" w14:paraId="2DC1A737" w14:textId="77777777" w:rsidTr="007376FA">
        <w:trPr>
          <w:trHeight w:val="1017"/>
        </w:trPr>
        <w:tc>
          <w:tcPr>
            <w:tcW w:w="868" w:type="dxa"/>
          </w:tcPr>
          <w:p w14:paraId="68871563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1.9.</w:t>
            </w:r>
          </w:p>
        </w:tc>
        <w:tc>
          <w:tcPr>
            <w:tcW w:w="2283" w:type="dxa"/>
          </w:tcPr>
          <w:p w14:paraId="214C5740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b/>
                <w:sz w:val="22"/>
                <w:szCs w:val="22"/>
              </w:rPr>
              <w:t>Кабинет администратора</w:t>
            </w:r>
          </w:p>
        </w:tc>
        <w:tc>
          <w:tcPr>
            <w:tcW w:w="6362" w:type="dxa"/>
          </w:tcPr>
          <w:p w14:paraId="08BBF564" w14:textId="77777777" w:rsidR="00FC1E23" w:rsidRPr="000A1869" w:rsidRDefault="00FC1E23" w:rsidP="007376FA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- специальная страница на Сайте, доступная только для Администратора и предназначенная для администрирования Лицензиатом Программного обеспечения путем добавления электронных адресов Пользователей (работников Лицензиата).</w:t>
            </w:r>
          </w:p>
        </w:tc>
      </w:tr>
      <w:tr w:rsidR="00FC1E23" w:rsidRPr="000A1869" w14:paraId="69EFB984" w14:textId="77777777" w:rsidTr="007376FA">
        <w:trPr>
          <w:trHeight w:val="506"/>
        </w:trPr>
        <w:tc>
          <w:tcPr>
            <w:tcW w:w="868" w:type="dxa"/>
          </w:tcPr>
          <w:p w14:paraId="7938B10F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1.10.</w:t>
            </w:r>
          </w:p>
        </w:tc>
        <w:tc>
          <w:tcPr>
            <w:tcW w:w="2283" w:type="dxa"/>
          </w:tcPr>
          <w:p w14:paraId="0EED829D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b/>
                <w:sz w:val="22"/>
                <w:szCs w:val="22"/>
              </w:rPr>
              <w:t>Администратор</w:t>
            </w:r>
          </w:p>
        </w:tc>
        <w:tc>
          <w:tcPr>
            <w:tcW w:w="6362" w:type="dxa"/>
          </w:tcPr>
          <w:p w14:paraId="48B885BF" w14:textId="77777777" w:rsidR="00FC1E23" w:rsidRPr="000A1869" w:rsidRDefault="00FC1E23" w:rsidP="007376FA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 xml:space="preserve"> - уполномоченное лицо Лицензиата, которому Лицензиар предоставляет доступ к Кабинету администратора.</w:t>
            </w:r>
          </w:p>
        </w:tc>
      </w:tr>
      <w:tr w:rsidR="00FC1E23" w:rsidRPr="000A1869" w14:paraId="259A22D7" w14:textId="77777777" w:rsidTr="007376FA">
        <w:trPr>
          <w:trHeight w:val="252"/>
        </w:trPr>
        <w:tc>
          <w:tcPr>
            <w:tcW w:w="868" w:type="dxa"/>
          </w:tcPr>
          <w:p w14:paraId="2CACE195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1.11.</w:t>
            </w:r>
          </w:p>
        </w:tc>
        <w:tc>
          <w:tcPr>
            <w:tcW w:w="2283" w:type="dxa"/>
          </w:tcPr>
          <w:p w14:paraId="7F56E8CB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b/>
                <w:sz w:val="22"/>
                <w:szCs w:val="22"/>
              </w:rPr>
              <w:t>Пользователь</w:t>
            </w:r>
          </w:p>
        </w:tc>
        <w:tc>
          <w:tcPr>
            <w:tcW w:w="6362" w:type="dxa"/>
          </w:tcPr>
          <w:p w14:paraId="442DA184" w14:textId="77777777" w:rsidR="00FC1E23" w:rsidRPr="000A1869" w:rsidRDefault="00FC1E23" w:rsidP="007376FA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- физическое лицо, являющееся работником Лицензиата, зарегистрированное на Сайте.</w:t>
            </w:r>
          </w:p>
        </w:tc>
      </w:tr>
      <w:tr w:rsidR="00FC1E23" w:rsidRPr="000A1869" w14:paraId="1A33A7E3" w14:textId="77777777" w:rsidTr="007376FA">
        <w:trPr>
          <w:trHeight w:val="762"/>
        </w:trPr>
        <w:tc>
          <w:tcPr>
            <w:tcW w:w="868" w:type="dxa"/>
          </w:tcPr>
          <w:p w14:paraId="25375C70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 xml:space="preserve">1.12. </w:t>
            </w:r>
          </w:p>
        </w:tc>
        <w:tc>
          <w:tcPr>
            <w:tcW w:w="2283" w:type="dxa"/>
          </w:tcPr>
          <w:p w14:paraId="57E1EF5B" w14:textId="77777777" w:rsidR="00FC1E23" w:rsidRPr="000A1869" w:rsidRDefault="00FC1E23" w:rsidP="007376FA">
            <w:pPr>
              <w:pStyle w:val="22"/>
              <w:ind w:firstLine="0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b/>
                <w:sz w:val="22"/>
                <w:szCs w:val="22"/>
              </w:rPr>
              <w:t>Электронная почта</w:t>
            </w:r>
          </w:p>
        </w:tc>
        <w:tc>
          <w:tcPr>
            <w:tcW w:w="6362" w:type="dxa"/>
          </w:tcPr>
          <w:p w14:paraId="11A85884" w14:textId="77777777" w:rsidR="00FC1E23" w:rsidRPr="000A1869" w:rsidRDefault="00FC1E23" w:rsidP="007376FA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0A1869">
              <w:rPr>
                <w:rFonts w:ascii="Times New Roman" w:eastAsia="Arial Unicode MS" w:hAnsi="Times New Roman"/>
                <w:sz w:val="22"/>
                <w:szCs w:val="22"/>
              </w:rPr>
              <w:t>- адреса электронной почты Сторон, указанные в пункте 10.3 настоящего Договора.</w:t>
            </w:r>
          </w:p>
          <w:p w14:paraId="02588D5C" w14:textId="77777777" w:rsidR="00FC1E23" w:rsidRPr="000A1869" w:rsidRDefault="00FC1E23" w:rsidP="007376FA">
            <w:pPr>
              <w:pStyle w:val="2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0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</w:tr>
    </w:tbl>
    <w:p w14:paraId="4ABC826A" w14:textId="77777777" w:rsidR="00FC1E23" w:rsidRPr="000A1869" w:rsidRDefault="00FC1E23" w:rsidP="00FC1E23">
      <w:pPr>
        <w:rPr>
          <w:rFonts w:eastAsia="Arial Unicode MS"/>
        </w:rPr>
      </w:pPr>
    </w:p>
    <w:p w14:paraId="3CE3E9E9" w14:textId="77777777" w:rsidR="00F8359B" w:rsidRPr="000A1869" w:rsidRDefault="00B52B42" w:rsidP="00F8359B">
      <w:pPr>
        <w:pStyle w:val="ab"/>
        <w:keepNext/>
        <w:widowControl/>
        <w:numPr>
          <w:ilvl w:val="0"/>
          <w:numId w:val="4"/>
        </w:numPr>
        <w:autoSpaceDE/>
        <w:autoSpaceDN/>
        <w:spacing w:after="200" w:line="240" w:lineRule="auto"/>
        <w:contextualSpacing w:val="0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b/>
          <w:caps/>
          <w:sz w:val="22"/>
          <w:szCs w:val="22"/>
          <w:lang w:eastAsia="en-US"/>
        </w:rPr>
        <w:t>Предмет Договора</w:t>
      </w:r>
      <w:r w:rsidR="00494BAB" w:rsidRPr="000A1869">
        <w:rPr>
          <w:rFonts w:eastAsia="Calibri"/>
          <w:b/>
          <w:caps/>
          <w:sz w:val="22"/>
          <w:szCs w:val="22"/>
          <w:lang w:eastAsia="en-US"/>
        </w:rPr>
        <w:t xml:space="preserve"> </w:t>
      </w:r>
    </w:p>
    <w:p w14:paraId="0E915B7A" w14:textId="77777777" w:rsidR="007159C5" w:rsidRPr="000A1869" w:rsidRDefault="00494BAB" w:rsidP="00001B5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Лицензиар предоставляет Лицензиату </w:t>
      </w:r>
      <w:r w:rsidR="00812214" w:rsidRPr="000A1869">
        <w:rPr>
          <w:rFonts w:eastAsia="Calibri"/>
          <w:sz w:val="22"/>
          <w:szCs w:val="22"/>
          <w:lang w:eastAsia="en-US"/>
        </w:rPr>
        <w:t>на Условиях лицензии</w:t>
      </w:r>
      <w:r w:rsidR="00FB7189" w:rsidRPr="000A1869">
        <w:rPr>
          <w:rFonts w:eastAsia="Calibri"/>
          <w:sz w:val="22"/>
          <w:szCs w:val="22"/>
          <w:lang w:eastAsia="en-US"/>
        </w:rPr>
        <w:t xml:space="preserve"> неисключительную лицензию для целей </w:t>
      </w:r>
      <w:r w:rsidR="00971867" w:rsidRPr="000A1869">
        <w:rPr>
          <w:rFonts w:eastAsia="Calibri"/>
          <w:sz w:val="22"/>
          <w:szCs w:val="22"/>
          <w:lang w:eastAsia="en-US"/>
        </w:rPr>
        <w:t xml:space="preserve">самостоятельного </w:t>
      </w:r>
      <w:r w:rsidR="00FB7189" w:rsidRPr="000A1869">
        <w:rPr>
          <w:rFonts w:eastAsia="Calibri"/>
          <w:sz w:val="22"/>
          <w:szCs w:val="22"/>
          <w:lang w:eastAsia="en-US"/>
        </w:rPr>
        <w:t>использования</w:t>
      </w:r>
      <w:r w:rsidR="00BD2724" w:rsidRPr="000A1869">
        <w:rPr>
          <w:rFonts w:eastAsia="Calibri"/>
          <w:sz w:val="22"/>
          <w:szCs w:val="22"/>
          <w:lang w:eastAsia="en-US"/>
        </w:rPr>
        <w:t xml:space="preserve"> </w:t>
      </w:r>
      <w:r w:rsidR="000E686E" w:rsidRPr="000A1869">
        <w:rPr>
          <w:rFonts w:eastAsia="Calibri"/>
          <w:sz w:val="22"/>
          <w:szCs w:val="22"/>
          <w:lang w:eastAsia="en-US"/>
        </w:rPr>
        <w:t xml:space="preserve">Пользователями </w:t>
      </w:r>
      <w:r w:rsidR="004702D6" w:rsidRPr="000A1869">
        <w:rPr>
          <w:rFonts w:eastAsia="Calibri"/>
          <w:sz w:val="22"/>
          <w:szCs w:val="22"/>
          <w:lang w:eastAsia="en-US"/>
        </w:rPr>
        <w:t xml:space="preserve">Программного обеспечения </w:t>
      </w:r>
      <w:r w:rsidR="00BD2724" w:rsidRPr="000A1869">
        <w:rPr>
          <w:rFonts w:eastAsia="Calibri"/>
          <w:sz w:val="22"/>
          <w:szCs w:val="22"/>
          <w:lang w:eastAsia="en-US"/>
        </w:rPr>
        <w:t>путем воспроизведения копии Программного обеспечения в облачном пространстве посредством по</w:t>
      </w:r>
      <w:r w:rsidR="009C53B1" w:rsidRPr="000A1869">
        <w:rPr>
          <w:rFonts w:eastAsia="Calibri"/>
          <w:sz w:val="22"/>
          <w:szCs w:val="22"/>
          <w:lang w:eastAsia="en-US"/>
        </w:rPr>
        <w:t>лучения удаленного доступа к ней</w:t>
      </w:r>
      <w:r w:rsidR="00BD2724" w:rsidRPr="000A1869">
        <w:rPr>
          <w:rFonts w:eastAsia="Calibri"/>
          <w:sz w:val="22"/>
          <w:szCs w:val="22"/>
          <w:lang w:eastAsia="en-US"/>
        </w:rPr>
        <w:t xml:space="preserve"> в сети Интернет через Сайт.</w:t>
      </w:r>
    </w:p>
    <w:p w14:paraId="796F03E6" w14:textId="77777777" w:rsidR="00630AEE" w:rsidRPr="000A1869" w:rsidRDefault="00630AEE" w:rsidP="00001B5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Лицензиат не вправе предоставлять право использования </w:t>
      </w:r>
      <w:r w:rsidR="00004419" w:rsidRPr="000A1869">
        <w:rPr>
          <w:rFonts w:eastAsia="Arial Unicode MS"/>
          <w:sz w:val="22"/>
          <w:szCs w:val="22"/>
        </w:rPr>
        <w:t xml:space="preserve">Платформы </w:t>
      </w:r>
      <w:r w:rsidRPr="000A1869">
        <w:rPr>
          <w:rFonts w:eastAsia="Calibri"/>
          <w:sz w:val="22"/>
          <w:szCs w:val="22"/>
          <w:lang w:eastAsia="en-US"/>
        </w:rPr>
        <w:t xml:space="preserve">кому-либо на основании </w:t>
      </w:r>
      <w:proofErr w:type="spellStart"/>
      <w:r w:rsidRPr="000A1869">
        <w:rPr>
          <w:rFonts w:eastAsia="Calibri"/>
          <w:sz w:val="22"/>
          <w:szCs w:val="22"/>
          <w:lang w:eastAsia="en-US"/>
        </w:rPr>
        <w:t>сублицензионных</w:t>
      </w:r>
      <w:proofErr w:type="spellEnd"/>
      <w:r w:rsidRPr="000A1869">
        <w:rPr>
          <w:rFonts w:eastAsia="Calibri"/>
          <w:sz w:val="22"/>
          <w:szCs w:val="22"/>
          <w:lang w:eastAsia="en-US"/>
        </w:rPr>
        <w:t xml:space="preserve"> договоров.</w:t>
      </w:r>
    </w:p>
    <w:p w14:paraId="32F591AE" w14:textId="77777777" w:rsidR="00F16AB6" w:rsidRPr="000A1869" w:rsidRDefault="00F16AB6" w:rsidP="00FC1E23">
      <w:pPr>
        <w:pStyle w:val="ab"/>
        <w:keepNext/>
        <w:widowControl/>
        <w:numPr>
          <w:ilvl w:val="0"/>
          <w:numId w:val="4"/>
        </w:numPr>
        <w:autoSpaceDE/>
        <w:autoSpaceDN/>
        <w:spacing w:before="360" w:after="200" w:line="240" w:lineRule="auto"/>
        <w:contextualSpacing w:val="0"/>
        <w:jc w:val="both"/>
        <w:outlineLvl w:val="0"/>
        <w:rPr>
          <w:rFonts w:eastAsia="Calibri"/>
          <w:b/>
          <w:caps/>
          <w:sz w:val="22"/>
          <w:szCs w:val="22"/>
          <w:lang w:eastAsia="en-US"/>
        </w:rPr>
      </w:pPr>
      <w:r w:rsidRPr="000A1869">
        <w:rPr>
          <w:rFonts w:eastAsia="Calibri"/>
          <w:b/>
          <w:caps/>
          <w:sz w:val="22"/>
          <w:szCs w:val="22"/>
          <w:lang w:eastAsia="en-US"/>
        </w:rPr>
        <w:t>ЛИЦЕНЗИОННОЕ вознаграждение и ПОРЯДОК РАСЧЕТОВ</w:t>
      </w:r>
    </w:p>
    <w:p w14:paraId="11E29542" w14:textId="77777777" w:rsidR="009F26E8" w:rsidRPr="000A1869" w:rsidRDefault="00F16AB6" w:rsidP="009F26E8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Лицензионное вознаграждение за предоставление права использования Платформы в пределах, установленных настоящим Договором, </w:t>
      </w:r>
      <w:r w:rsidR="00942280" w:rsidRPr="000A1869">
        <w:rPr>
          <w:rFonts w:eastAsia="Calibri"/>
          <w:sz w:val="22"/>
          <w:szCs w:val="22"/>
          <w:lang w:eastAsia="en-US"/>
        </w:rPr>
        <w:t xml:space="preserve">указано в </w:t>
      </w:r>
      <w:r w:rsidRPr="000A1869">
        <w:rPr>
          <w:rFonts w:eastAsia="Calibri"/>
          <w:sz w:val="22"/>
          <w:szCs w:val="22"/>
          <w:lang w:eastAsia="en-US"/>
        </w:rPr>
        <w:t>Условиях лицензии</w:t>
      </w:r>
      <w:r w:rsidR="00C22568" w:rsidRPr="000A1869">
        <w:rPr>
          <w:rFonts w:eastAsia="Calibri"/>
          <w:sz w:val="22"/>
          <w:szCs w:val="22"/>
          <w:lang w:eastAsia="en-US"/>
        </w:rPr>
        <w:t>, являющи</w:t>
      </w:r>
      <w:r w:rsidR="00942280" w:rsidRPr="000A1869">
        <w:rPr>
          <w:rFonts w:eastAsia="Calibri"/>
          <w:sz w:val="22"/>
          <w:szCs w:val="22"/>
          <w:lang w:eastAsia="en-US"/>
        </w:rPr>
        <w:t>х</w:t>
      </w:r>
      <w:r w:rsidRPr="000A1869">
        <w:rPr>
          <w:rFonts w:eastAsia="Calibri"/>
          <w:sz w:val="22"/>
          <w:szCs w:val="22"/>
          <w:lang w:eastAsia="en-US"/>
        </w:rPr>
        <w:t xml:space="preserve">ся Приложением 1 к Договору. </w:t>
      </w:r>
      <w:r w:rsidR="009F26E8" w:rsidRPr="000A1869">
        <w:rPr>
          <w:rFonts w:eastAsia="Calibri"/>
          <w:sz w:val="22"/>
          <w:szCs w:val="22"/>
          <w:lang w:eastAsia="en-US"/>
        </w:rPr>
        <w:t>Во избежание сомнений Стороны вправе в рамках настоящего Договора согласовать более 1 (одних) Условий лицензии</w:t>
      </w:r>
      <w:r w:rsidR="00942280" w:rsidRPr="000A1869">
        <w:rPr>
          <w:rFonts w:eastAsia="Calibri"/>
          <w:sz w:val="22"/>
          <w:szCs w:val="22"/>
          <w:lang w:eastAsia="en-US"/>
        </w:rPr>
        <w:t xml:space="preserve"> путем подписания дополнительных соглашений к Договору</w:t>
      </w:r>
      <w:r w:rsidR="009F26E8" w:rsidRPr="000A1869">
        <w:rPr>
          <w:rFonts w:eastAsia="Calibri"/>
          <w:sz w:val="22"/>
          <w:szCs w:val="22"/>
          <w:lang w:eastAsia="en-US"/>
        </w:rPr>
        <w:t>.</w:t>
      </w:r>
    </w:p>
    <w:p w14:paraId="3C84BEAC" w14:textId="77777777" w:rsidR="00F16AB6" w:rsidRPr="000A1869" w:rsidRDefault="00F16AB6" w:rsidP="00F16AB6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bookmarkStart w:id="1" w:name="_Ref523323288"/>
      <w:bookmarkStart w:id="2" w:name="_Ref525742328"/>
      <w:r w:rsidRPr="000A1869">
        <w:rPr>
          <w:rFonts w:eastAsia="Calibri"/>
          <w:sz w:val="22"/>
          <w:szCs w:val="22"/>
          <w:lang w:eastAsia="en-US"/>
        </w:rPr>
        <w:t>Оплата Лицензионного вознаграждения осуществляется Лицензиатом</w:t>
      </w:r>
      <w:r w:rsidR="00942280" w:rsidRPr="000A1869">
        <w:rPr>
          <w:rFonts w:eastAsia="Calibri"/>
          <w:sz w:val="22"/>
          <w:szCs w:val="22"/>
          <w:lang w:eastAsia="en-US"/>
        </w:rPr>
        <w:t xml:space="preserve"> </w:t>
      </w:r>
      <w:bookmarkEnd w:id="1"/>
      <w:r w:rsidRPr="000A1869">
        <w:rPr>
          <w:rFonts w:eastAsia="Calibri"/>
          <w:sz w:val="22"/>
          <w:szCs w:val="22"/>
          <w:lang w:eastAsia="en-US"/>
        </w:rPr>
        <w:t xml:space="preserve">в течение 3 (трех) рабочих дней, следующих после даты </w:t>
      </w:r>
      <w:r w:rsidR="00942280" w:rsidRPr="000A1869">
        <w:rPr>
          <w:rFonts w:eastAsia="Calibri"/>
          <w:sz w:val="22"/>
          <w:szCs w:val="22"/>
          <w:lang w:eastAsia="en-US"/>
        </w:rPr>
        <w:t>заключения настоящего Договора</w:t>
      </w:r>
      <w:r w:rsidRPr="000A1869">
        <w:rPr>
          <w:rFonts w:eastAsia="Calibri"/>
          <w:sz w:val="22"/>
          <w:szCs w:val="22"/>
          <w:lang w:eastAsia="en-US"/>
        </w:rPr>
        <w:t xml:space="preserve">, путем перечисления денежных средств в рублях Российской Федерации на банковский счет Лицензиара по реквизитам, указанным в настоящем Договоре, в размере, составляющем 100% (ста процентов) </w:t>
      </w:r>
      <w:r w:rsidR="00942280" w:rsidRPr="000A1869">
        <w:rPr>
          <w:rFonts w:eastAsia="Calibri"/>
          <w:sz w:val="22"/>
          <w:szCs w:val="22"/>
          <w:lang w:eastAsia="en-US"/>
        </w:rPr>
        <w:t xml:space="preserve">размера </w:t>
      </w:r>
      <w:r w:rsidRPr="000A1869">
        <w:rPr>
          <w:rFonts w:eastAsia="Calibri"/>
          <w:sz w:val="22"/>
          <w:szCs w:val="22"/>
          <w:lang w:eastAsia="en-US"/>
        </w:rPr>
        <w:t>Лицензионного вознаграждения. Датой платежа в целях исполнения настоящего Договора является день списания денежных средств с корреспондентского счета банка Лицензиата.</w:t>
      </w:r>
      <w:bookmarkStart w:id="3" w:name="_Ref521686000"/>
      <w:bookmarkEnd w:id="2"/>
    </w:p>
    <w:bookmarkEnd w:id="3"/>
    <w:p w14:paraId="4B93A114" w14:textId="77777777" w:rsidR="00F16AB6" w:rsidRPr="000A1869" w:rsidRDefault="00F16AB6" w:rsidP="00F16AB6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 Лицензионное вознаграждение не подлежит обложению НДС на основании </w:t>
      </w:r>
      <w:proofErr w:type="spellStart"/>
      <w:r w:rsidRPr="000A1869">
        <w:rPr>
          <w:rFonts w:eastAsia="Calibri"/>
          <w:sz w:val="22"/>
          <w:szCs w:val="22"/>
          <w:lang w:eastAsia="en-US"/>
        </w:rPr>
        <w:t>пп</w:t>
      </w:r>
      <w:proofErr w:type="spellEnd"/>
      <w:r w:rsidRPr="000A1869">
        <w:rPr>
          <w:rFonts w:eastAsia="Calibri"/>
          <w:sz w:val="22"/>
          <w:szCs w:val="22"/>
          <w:lang w:eastAsia="en-US"/>
        </w:rPr>
        <w:t>. 26 п. 2 ст. 149 Налогового кодекса Российской Федерации.</w:t>
      </w:r>
    </w:p>
    <w:p w14:paraId="799758E0" w14:textId="77777777" w:rsidR="00B52B42" w:rsidRPr="000A1869" w:rsidRDefault="00B52B42" w:rsidP="00FC1E23">
      <w:pPr>
        <w:pStyle w:val="ab"/>
        <w:keepNext/>
        <w:widowControl/>
        <w:numPr>
          <w:ilvl w:val="0"/>
          <w:numId w:val="4"/>
        </w:numPr>
        <w:autoSpaceDE/>
        <w:autoSpaceDN/>
        <w:spacing w:before="360" w:after="200" w:line="240" w:lineRule="auto"/>
        <w:contextualSpacing w:val="0"/>
        <w:jc w:val="both"/>
        <w:outlineLvl w:val="0"/>
        <w:rPr>
          <w:rFonts w:eastAsia="Calibri"/>
          <w:b/>
          <w:caps/>
          <w:sz w:val="22"/>
          <w:szCs w:val="22"/>
          <w:lang w:eastAsia="en-US"/>
        </w:rPr>
      </w:pPr>
      <w:r w:rsidRPr="000A1869">
        <w:rPr>
          <w:rFonts w:eastAsia="Calibri"/>
          <w:b/>
          <w:caps/>
          <w:sz w:val="22"/>
          <w:szCs w:val="22"/>
          <w:lang w:eastAsia="en-US"/>
        </w:rPr>
        <w:t>ПОРЯДОК ПРЕДОСТАВЛЕНИЯ</w:t>
      </w:r>
      <w:r w:rsidR="00FB0153" w:rsidRPr="000A1869">
        <w:rPr>
          <w:rFonts w:eastAsia="Calibri"/>
          <w:b/>
          <w:caps/>
          <w:sz w:val="22"/>
          <w:szCs w:val="22"/>
          <w:lang w:eastAsia="en-US"/>
        </w:rPr>
        <w:t xml:space="preserve"> прав на</w:t>
      </w:r>
      <w:r w:rsidRPr="000A1869">
        <w:rPr>
          <w:rFonts w:eastAsia="Calibri"/>
          <w:b/>
          <w:caps/>
          <w:sz w:val="22"/>
          <w:szCs w:val="22"/>
          <w:lang w:eastAsia="en-US"/>
        </w:rPr>
        <w:t xml:space="preserve"> ПРОГРАММНО</w:t>
      </w:r>
      <w:r w:rsidR="00FB0153" w:rsidRPr="000A1869">
        <w:rPr>
          <w:rFonts w:eastAsia="Calibri"/>
          <w:b/>
          <w:caps/>
          <w:sz w:val="22"/>
          <w:szCs w:val="22"/>
          <w:lang w:eastAsia="en-US"/>
        </w:rPr>
        <w:t>е</w:t>
      </w:r>
      <w:r w:rsidRPr="000A1869">
        <w:rPr>
          <w:rFonts w:eastAsia="Calibri"/>
          <w:b/>
          <w:caps/>
          <w:sz w:val="22"/>
          <w:szCs w:val="22"/>
          <w:lang w:eastAsia="en-US"/>
        </w:rPr>
        <w:t xml:space="preserve"> ОБЕСПЕЧЕНИ</w:t>
      </w:r>
      <w:r w:rsidR="00FB0153" w:rsidRPr="000A1869">
        <w:rPr>
          <w:rFonts w:eastAsia="Calibri"/>
          <w:b/>
          <w:caps/>
          <w:sz w:val="22"/>
          <w:szCs w:val="22"/>
          <w:lang w:eastAsia="en-US"/>
        </w:rPr>
        <w:t>е</w:t>
      </w:r>
      <w:r w:rsidRPr="000A1869">
        <w:rPr>
          <w:rFonts w:eastAsia="Calibri"/>
          <w:b/>
          <w:caps/>
          <w:sz w:val="22"/>
          <w:szCs w:val="22"/>
          <w:lang w:eastAsia="en-US"/>
        </w:rPr>
        <w:t xml:space="preserve">. ТЕХНИЧЕСКАЯ ПОДДЕРЖКА </w:t>
      </w:r>
      <w:r w:rsidR="00051E94" w:rsidRPr="000A1869">
        <w:rPr>
          <w:rFonts w:eastAsia="Calibri"/>
          <w:b/>
          <w:caps/>
          <w:sz w:val="22"/>
          <w:szCs w:val="22"/>
          <w:lang w:eastAsia="en-US"/>
        </w:rPr>
        <w:t>Лицензиата</w:t>
      </w:r>
      <w:r w:rsidRPr="000A1869">
        <w:rPr>
          <w:rFonts w:eastAsia="Calibri"/>
          <w:b/>
          <w:caps/>
          <w:sz w:val="22"/>
          <w:szCs w:val="22"/>
          <w:lang w:eastAsia="en-US"/>
        </w:rPr>
        <w:t>.</w:t>
      </w:r>
    </w:p>
    <w:p w14:paraId="3E3976B2" w14:textId="77777777" w:rsidR="002848AE" w:rsidRPr="000A1869" w:rsidRDefault="002848AE" w:rsidP="002848A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Лицензиар обязан обеспечить доступ Лицензиату к </w:t>
      </w:r>
      <w:r w:rsidRPr="000A1869">
        <w:rPr>
          <w:rFonts w:eastAsia="Arial Unicode MS"/>
          <w:sz w:val="22"/>
          <w:szCs w:val="22"/>
        </w:rPr>
        <w:t xml:space="preserve">Платформе </w:t>
      </w:r>
      <w:r w:rsidRPr="000A1869">
        <w:rPr>
          <w:rFonts w:eastAsia="Calibri"/>
          <w:sz w:val="22"/>
          <w:szCs w:val="22"/>
          <w:lang w:eastAsia="en-US"/>
        </w:rPr>
        <w:t>посредством предоставления Администратору доступа к Кабинету администратора в срок не позднее 3 (трех) рабочих дней</w:t>
      </w:r>
      <w:r w:rsidR="00B36924" w:rsidRPr="000A1869">
        <w:rPr>
          <w:rFonts w:eastAsia="Calibri"/>
          <w:sz w:val="22"/>
          <w:szCs w:val="22"/>
          <w:lang w:eastAsia="en-US"/>
        </w:rPr>
        <w:t xml:space="preserve">, </w:t>
      </w:r>
      <w:r w:rsidR="00B36924" w:rsidRPr="000A1869">
        <w:rPr>
          <w:rFonts w:eastAsia="Calibri"/>
          <w:sz w:val="22"/>
          <w:szCs w:val="22"/>
          <w:lang w:eastAsia="en-US"/>
        </w:rPr>
        <w:lastRenderedPageBreak/>
        <w:t>следующих после даты исполне</w:t>
      </w:r>
      <w:r w:rsidRPr="000A1869">
        <w:rPr>
          <w:rFonts w:eastAsia="Calibri"/>
          <w:sz w:val="22"/>
          <w:szCs w:val="22"/>
          <w:lang w:eastAsia="en-US"/>
        </w:rPr>
        <w:t xml:space="preserve">ния Лицензиатом обязательств по оплате Лицензионного вознаграждения в соответствии с пунктом </w:t>
      </w:r>
      <w:r w:rsidRPr="000A1869">
        <w:rPr>
          <w:rFonts w:eastAsia="Calibri"/>
          <w:sz w:val="22"/>
          <w:szCs w:val="22"/>
          <w:lang w:eastAsia="en-US"/>
        </w:rPr>
        <w:fldChar w:fldCharType="begin"/>
      </w:r>
      <w:r w:rsidRPr="000A1869">
        <w:rPr>
          <w:rFonts w:eastAsia="Calibri"/>
          <w:sz w:val="22"/>
          <w:szCs w:val="22"/>
          <w:lang w:eastAsia="en-US"/>
        </w:rPr>
        <w:instrText xml:space="preserve"> REF _Ref525742328 \r \h  \* MERGEFORMAT </w:instrText>
      </w:r>
      <w:r w:rsidRPr="000A1869">
        <w:rPr>
          <w:rFonts w:eastAsia="Calibri"/>
          <w:sz w:val="22"/>
          <w:szCs w:val="22"/>
          <w:lang w:eastAsia="en-US"/>
        </w:rPr>
      </w:r>
      <w:r w:rsidRPr="000A1869">
        <w:rPr>
          <w:rFonts w:eastAsia="Calibri"/>
          <w:sz w:val="22"/>
          <w:szCs w:val="22"/>
          <w:lang w:eastAsia="en-US"/>
        </w:rPr>
        <w:fldChar w:fldCharType="separate"/>
      </w:r>
      <w:r w:rsidRPr="000A1869">
        <w:rPr>
          <w:rFonts w:eastAsia="Calibri"/>
          <w:sz w:val="22"/>
          <w:szCs w:val="22"/>
          <w:lang w:eastAsia="en-US"/>
        </w:rPr>
        <w:t>3.2</w:t>
      </w:r>
      <w:r w:rsidRPr="000A1869">
        <w:rPr>
          <w:rFonts w:eastAsia="Calibri"/>
          <w:sz w:val="22"/>
          <w:szCs w:val="22"/>
          <w:lang w:eastAsia="en-US"/>
        </w:rPr>
        <w:fldChar w:fldCharType="end"/>
      </w:r>
      <w:r w:rsidRPr="000A1869">
        <w:rPr>
          <w:rFonts w:eastAsia="Calibri"/>
          <w:sz w:val="22"/>
          <w:szCs w:val="22"/>
          <w:lang w:eastAsia="en-US"/>
        </w:rPr>
        <w:t xml:space="preserve"> Договора, а затем Пользователям в количестве, не превышающем указанное в Условиях лицензии, по мере их регистрации на Сайте.</w:t>
      </w:r>
    </w:p>
    <w:p w14:paraId="3D8B651A" w14:textId="77777777" w:rsidR="00942280" w:rsidRPr="000A1869" w:rsidRDefault="00942280" w:rsidP="00942280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Доступ к самостоятельному использованию Программного обеспечения по настоящему Договору предоставляется Пользователю при условии осуществления им следующих последовательных действий:</w:t>
      </w:r>
    </w:p>
    <w:p w14:paraId="27B27981" w14:textId="77777777" w:rsidR="00942280" w:rsidRPr="000A1869" w:rsidRDefault="00942280" w:rsidP="00942280">
      <w:pPr>
        <w:pStyle w:val="ab"/>
        <w:keepNext/>
        <w:widowControl/>
        <w:numPr>
          <w:ilvl w:val="1"/>
          <w:numId w:val="13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принятие приглашения от Администратора, поступившее ему на электронную почту и</w:t>
      </w:r>
    </w:p>
    <w:p w14:paraId="04EC024A" w14:textId="77777777" w:rsidR="00942280" w:rsidRPr="000A1869" w:rsidRDefault="00942280" w:rsidP="00942280">
      <w:pPr>
        <w:pStyle w:val="ab"/>
        <w:keepNext/>
        <w:widowControl/>
        <w:numPr>
          <w:ilvl w:val="1"/>
          <w:numId w:val="13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осуществления регистрации на Сайте.</w:t>
      </w:r>
    </w:p>
    <w:p w14:paraId="6D207BBD" w14:textId="77777777" w:rsidR="00942280" w:rsidRPr="000A1869" w:rsidRDefault="00942280" w:rsidP="00942280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Лицензиар для целей исполнения настоящего </w:t>
      </w:r>
      <w:proofErr w:type="spellStart"/>
      <w:r w:rsidRPr="000A1869">
        <w:rPr>
          <w:rFonts w:eastAsia="Calibri"/>
          <w:sz w:val="22"/>
          <w:szCs w:val="22"/>
          <w:lang w:eastAsia="en-US"/>
        </w:rPr>
        <w:t>Догвора</w:t>
      </w:r>
      <w:proofErr w:type="spellEnd"/>
      <w:r w:rsidRPr="000A1869">
        <w:rPr>
          <w:rFonts w:eastAsia="Calibri"/>
          <w:sz w:val="22"/>
          <w:szCs w:val="22"/>
          <w:lang w:eastAsia="en-US"/>
        </w:rPr>
        <w:t xml:space="preserve"> обеспечивает техническую поддержку Пользователя в пределах консультаций по вопросам получения доступа к Платформе. Лицензиар обеспечивает техническую поддержку Пользователей путем размещения полезной информации на Сайте в разделе «Помощь (FAQ)», а так же путем ответов на вопросы, поступающие по электронному адресу Лицензиара </w:t>
      </w:r>
      <w:hyperlink r:id="rId11" w:history="1">
        <w:r w:rsidRPr="000A1869">
          <w:rPr>
            <w:rFonts w:eastAsia="Calibri"/>
            <w:sz w:val="22"/>
            <w:szCs w:val="22"/>
            <w:lang w:eastAsia="en-US"/>
          </w:rPr>
          <w:t>support@wikium.ru</w:t>
        </w:r>
      </w:hyperlink>
      <w:r w:rsidRPr="000A1869">
        <w:rPr>
          <w:rFonts w:eastAsia="Calibri"/>
          <w:sz w:val="22"/>
          <w:szCs w:val="22"/>
          <w:lang w:eastAsia="en-US"/>
        </w:rPr>
        <w:t xml:space="preserve"> или по телефону +7 (495) 133 86 63.</w:t>
      </w:r>
    </w:p>
    <w:p w14:paraId="1237FDF8" w14:textId="77777777" w:rsidR="00CB725B" w:rsidRPr="000A1869" w:rsidRDefault="00CB725B" w:rsidP="00CB725B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Право использования Программного обеспечения в пределах, установленных настоящим Договором, переходит к Лицензиату в дату предоставления Администратору доступа к Кабинету администратора, действует в течение Срока лицензии и утверждается Сторонами путем подписания Акта. Акт составляется Лицензиар</w:t>
      </w:r>
      <w:r w:rsidR="00942280" w:rsidRPr="000A1869">
        <w:rPr>
          <w:rFonts w:eastAsia="Calibri"/>
          <w:sz w:val="22"/>
          <w:szCs w:val="22"/>
          <w:lang w:eastAsia="en-US"/>
        </w:rPr>
        <w:t xml:space="preserve">ом и направляется </w:t>
      </w:r>
      <w:proofErr w:type="spellStart"/>
      <w:r w:rsidR="00942280" w:rsidRPr="000A1869">
        <w:rPr>
          <w:rFonts w:eastAsia="Calibri"/>
          <w:sz w:val="22"/>
          <w:szCs w:val="22"/>
          <w:lang w:eastAsia="en-US"/>
        </w:rPr>
        <w:t>Лицезиату</w:t>
      </w:r>
      <w:proofErr w:type="spellEnd"/>
      <w:r w:rsidR="00942280" w:rsidRPr="000A1869">
        <w:rPr>
          <w:rFonts w:eastAsia="Calibri"/>
          <w:sz w:val="22"/>
          <w:szCs w:val="22"/>
          <w:lang w:eastAsia="en-US"/>
        </w:rPr>
        <w:t xml:space="preserve"> по Электронной почте </w:t>
      </w:r>
      <w:r w:rsidRPr="000A1869">
        <w:rPr>
          <w:rFonts w:eastAsia="Calibri"/>
          <w:sz w:val="22"/>
          <w:szCs w:val="22"/>
          <w:lang w:eastAsia="en-US"/>
        </w:rPr>
        <w:t xml:space="preserve">в дату предоставления Администратору доступа к Кабинету администратора. </w:t>
      </w:r>
    </w:p>
    <w:p w14:paraId="0916D3C3" w14:textId="77777777" w:rsidR="00942280" w:rsidRPr="000A1869" w:rsidRDefault="00942280" w:rsidP="00942280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После получения Акта </w:t>
      </w:r>
      <w:r w:rsidR="002848AE" w:rsidRPr="000A1869">
        <w:rPr>
          <w:rFonts w:eastAsia="Calibri"/>
          <w:sz w:val="22"/>
          <w:szCs w:val="22"/>
          <w:lang w:eastAsia="en-US"/>
        </w:rPr>
        <w:t xml:space="preserve">по Электронной почте </w:t>
      </w:r>
      <w:r w:rsidRPr="000A1869">
        <w:rPr>
          <w:rFonts w:eastAsia="Calibri"/>
          <w:sz w:val="22"/>
          <w:szCs w:val="22"/>
          <w:lang w:eastAsia="en-US"/>
        </w:rPr>
        <w:t xml:space="preserve">Лицензиат в случае отсутствия мотивированных возражений по Акту в срок, не превышающий 3 (три) рабочих дня, следующих после даты получения Акта от Лицензиара, подписывает Акт и направляет Лицензиару копию утвержденного Акта </w:t>
      </w:r>
      <w:r w:rsidR="002848AE" w:rsidRPr="000A1869">
        <w:rPr>
          <w:rFonts w:eastAsia="Calibri"/>
          <w:sz w:val="22"/>
          <w:szCs w:val="22"/>
          <w:lang w:eastAsia="en-US"/>
        </w:rPr>
        <w:t>по Электронной почте</w:t>
      </w:r>
      <w:r w:rsidRPr="000A1869">
        <w:rPr>
          <w:rFonts w:eastAsia="Calibri"/>
          <w:sz w:val="22"/>
          <w:szCs w:val="22"/>
          <w:lang w:eastAsia="en-US"/>
        </w:rPr>
        <w:t>. Если Лицензиат не направил в адрес Лицензиара мотивированный отказ от подписания Акта в срок, преду</w:t>
      </w:r>
      <w:r w:rsidR="00C22568" w:rsidRPr="000A1869">
        <w:rPr>
          <w:rFonts w:eastAsia="Calibri"/>
          <w:sz w:val="22"/>
          <w:szCs w:val="22"/>
          <w:lang w:eastAsia="en-US"/>
        </w:rPr>
        <w:t>с</w:t>
      </w:r>
      <w:r w:rsidRPr="000A1869">
        <w:rPr>
          <w:rFonts w:eastAsia="Calibri"/>
          <w:sz w:val="22"/>
          <w:szCs w:val="22"/>
          <w:lang w:eastAsia="en-US"/>
        </w:rPr>
        <w:t>мотренный настоящим пунктом Договора, то такой Акт считается утвержденным Лицензиатом и подписанным Сторонами надлежащим образом.</w:t>
      </w:r>
    </w:p>
    <w:p w14:paraId="4BC689F3" w14:textId="77777777" w:rsidR="00942280" w:rsidRPr="000A1869" w:rsidRDefault="00942280" w:rsidP="00942280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В случае мотивированного отказа Лицензиата от подписания Акта, который он может направить Лицензиару по </w:t>
      </w:r>
      <w:r w:rsidR="002848AE" w:rsidRPr="000A1869">
        <w:rPr>
          <w:rFonts w:eastAsia="Calibri"/>
          <w:sz w:val="22"/>
          <w:szCs w:val="22"/>
          <w:lang w:eastAsia="en-US"/>
        </w:rPr>
        <w:t>Электронной почте</w:t>
      </w:r>
      <w:r w:rsidRPr="000A1869">
        <w:rPr>
          <w:rFonts w:eastAsia="Calibri"/>
          <w:sz w:val="22"/>
          <w:szCs w:val="22"/>
          <w:lang w:eastAsia="en-US"/>
        </w:rPr>
        <w:t>, Стороны обязаны провести сверку информации, указанной в Акте и подписать скорректированный Акт в срок не позднее 5 (пяти) рабочих дней с момента получения Лицензиаром отказа Лицензиата.</w:t>
      </w:r>
    </w:p>
    <w:p w14:paraId="1AA70C44" w14:textId="77777777" w:rsidR="002848AE" w:rsidRPr="000A1869" w:rsidRDefault="002848AE" w:rsidP="00942280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Лицензиар обязан направить подлинник подписанного со своей стороны Акта в адресе Лицензиата не позднее 10 (десяти) рабочих дней, следующих после даты получения подписанной со стороны Лицензиата копии Акта в соответствии с пунктом 4.5 настоящего Договора.</w:t>
      </w:r>
    </w:p>
    <w:p w14:paraId="158E5024" w14:textId="77777777" w:rsidR="00E91AF2" w:rsidRPr="000A1869" w:rsidRDefault="00E91AF2" w:rsidP="00FC1E23">
      <w:pPr>
        <w:pStyle w:val="ab"/>
        <w:keepNext/>
        <w:widowControl/>
        <w:numPr>
          <w:ilvl w:val="0"/>
          <w:numId w:val="4"/>
        </w:numPr>
        <w:autoSpaceDE/>
        <w:autoSpaceDN/>
        <w:spacing w:before="360" w:after="240" w:line="240" w:lineRule="auto"/>
        <w:contextualSpacing w:val="0"/>
        <w:jc w:val="both"/>
        <w:outlineLvl w:val="0"/>
        <w:rPr>
          <w:rFonts w:eastAsia="Calibri"/>
          <w:b/>
          <w:caps/>
          <w:sz w:val="22"/>
          <w:szCs w:val="22"/>
          <w:lang w:eastAsia="en-US"/>
        </w:rPr>
      </w:pPr>
      <w:r w:rsidRPr="000A1869">
        <w:rPr>
          <w:rFonts w:eastAsia="Calibri"/>
          <w:b/>
          <w:caps/>
          <w:sz w:val="22"/>
          <w:szCs w:val="22"/>
          <w:lang w:eastAsia="en-US"/>
        </w:rPr>
        <w:t>ПРАВА НА ИНТЕЛЛЕКТУАЛЬНУЮ СОБСТВЕННОСТЬ</w:t>
      </w:r>
      <w:r w:rsidR="00E2579F" w:rsidRPr="000A1869">
        <w:rPr>
          <w:rFonts w:eastAsia="Calibri"/>
          <w:b/>
          <w:caps/>
          <w:sz w:val="22"/>
          <w:szCs w:val="22"/>
          <w:lang w:eastAsia="en-US"/>
        </w:rPr>
        <w:t xml:space="preserve"> СТОРОН</w:t>
      </w:r>
    </w:p>
    <w:p w14:paraId="0FA53AD7" w14:textId="77777777" w:rsidR="00E91AF2" w:rsidRPr="000A1869" w:rsidRDefault="00E91AF2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Исключительные права на Программное обеспечение, ком</w:t>
      </w:r>
      <w:r w:rsidR="00055489" w:rsidRPr="000A1869">
        <w:rPr>
          <w:rFonts w:eastAsia="Calibri"/>
          <w:sz w:val="22"/>
          <w:szCs w:val="22"/>
          <w:lang w:eastAsia="en-US"/>
        </w:rPr>
        <w:t>м</w:t>
      </w:r>
      <w:r w:rsidRPr="000A1869">
        <w:rPr>
          <w:rFonts w:eastAsia="Calibri"/>
          <w:sz w:val="22"/>
          <w:szCs w:val="22"/>
          <w:lang w:eastAsia="en-US"/>
        </w:rPr>
        <w:t xml:space="preserve">ерческие обозначения и товарные знаки Лицензиара принадлежат Лицензиару и охраняются в соответствии с действующим законодательством Российской Федерации. </w:t>
      </w:r>
    </w:p>
    <w:p w14:paraId="50CF01B4" w14:textId="77777777" w:rsidR="00E91AF2" w:rsidRPr="000A1869" w:rsidRDefault="0066520D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Лицензиат</w:t>
      </w:r>
      <w:r w:rsidR="00E91AF2" w:rsidRPr="000A1869">
        <w:rPr>
          <w:rFonts w:eastAsia="Calibri"/>
          <w:sz w:val="22"/>
          <w:szCs w:val="22"/>
          <w:lang w:eastAsia="en-US"/>
        </w:rPr>
        <w:t xml:space="preserve"> не наделяется никакими правами по Договору, кроме тех, которые уже установлены в прямой форме. Все права, не лицензированные в прямой форме </w:t>
      </w:r>
      <w:r w:rsidRPr="000A1869">
        <w:rPr>
          <w:rFonts w:eastAsia="Calibri"/>
          <w:sz w:val="22"/>
          <w:szCs w:val="22"/>
          <w:lang w:eastAsia="en-US"/>
        </w:rPr>
        <w:t>Лицензиаром</w:t>
      </w:r>
      <w:r w:rsidR="00E91AF2" w:rsidRPr="000A1869">
        <w:rPr>
          <w:rFonts w:eastAsia="Calibri"/>
          <w:sz w:val="22"/>
          <w:szCs w:val="22"/>
          <w:lang w:eastAsia="en-US"/>
        </w:rPr>
        <w:t xml:space="preserve"> в соответствии с Договором, сохраняются за </w:t>
      </w:r>
      <w:r w:rsidRPr="000A1869">
        <w:rPr>
          <w:rFonts w:eastAsia="Calibri"/>
          <w:sz w:val="22"/>
          <w:szCs w:val="22"/>
          <w:lang w:eastAsia="en-US"/>
        </w:rPr>
        <w:t>Лицензиаром</w:t>
      </w:r>
      <w:r w:rsidR="00E91AF2" w:rsidRPr="000A1869">
        <w:rPr>
          <w:rFonts w:eastAsia="Calibri"/>
          <w:sz w:val="22"/>
          <w:szCs w:val="22"/>
          <w:lang w:eastAsia="en-US"/>
        </w:rPr>
        <w:t xml:space="preserve">. </w:t>
      </w:r>
    </w:p>
    <w:p w14:paraId="308127B0" w14:textId="77777777" w:rsidR="00E91AF2" w:rsidRPr="000A1869" w:rsidRDefault="00E91AF2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Действия </w:t>
      </w:r>
      <w:r w:rsidR="003977AF" w:rsidRPr="000A1869">
        <w:rPr>
          <w:rFonts w:eastAsia="Calibri"/>
          <w:sz w:val="22"/>
          <w:szCs w:val="22"/>
          <w:lang w:eastAsia="en-US"/>
        </w:rPr>
        <w:t>Лицензиата</w:t>
      </w:r>
      <w:r w:rsidRPr="000A1869">
        <w:rPr>
          <w:rFonts w:eastAsia="Calibri"/>
          <w:sz w:val="22"/>
          <w:szCs w:val="22"/>
          <w:lang w:eastAsia="en-US"/>
        </w:rPr>
        <w:t xml:space="preserve">, повлекшие нарушение прав </w:t>
      </w:r>
      <w:r w:rsidR="003977AF" w:rsidRPr="000A1869">
        <w:rPr>
          <w:rFonts w:eastAsia="Calibri"/>
          <w:sz w:val="22"/>
          <w:szCs w:val="22"/>
          <w:lang w:eastAsia="en-US"/>
        </w:rPr>
        <w:t xml:space="preserve">Лицензиара </w:t>
      </w:r>
      <w:r w:rsidRPr="000A1869">
        <w:rPr>
          <w:rFonts w:eastAsia="Calibri"/>
          <w:sz w:val="22"/>
          <w:szCs w:val="22"/>
          <w:lang w:eastAsia="en-US"/>
        </w:rPr>
        <w:t xml:space="preserve">или направленные на нарушение прав </w:t>
      </w:r>
      <w:r w:rsidR="003977AF" w:rsidRPr="000A1869">
        <w:rPr>
          <w:rFonts w:eastAsia="Calibri"/>
          <w:sz w:val="22"/>
          <w:szCs w:val="22"/>
          <w:lang w:eastAsia="en-US"/>
        </w:rPr>
        <w:t>Лицензиара</w:t>
      </w:r>
      <w:r w:rsidRPr="000A1869">
        <w:rPr>
          <w:rFonts w:eastAsia="Calibri"/>
          <w:sz w:val="22"/>
          <w:szCs w:val="22"/>
          <w:lang w:eastAsia="en-US"/>
        </w:rPr>
        <w:t xml:space="preserve"> в отношении </w:t>
      </w:r>
      <w:r w:rsidR="003977AF" w:rsidRPr="000A1869">
        <w:rPr>
          <w:rFonts w:eastAsia="Calibri"/>
          <w:sz w:val="22"/>
          <w:szCs w:val="22"/>
          <w:lang w:eastAsia="en-US"/>
        </w:rPr>
        <w:t>Программного обеспечения,</w:t>
      </w:r>
      <w:r w:rsidRPr="000A1869">
        <w:rPr>
          <w:rFonts w:eastAsia="Calibri"/>
          <w:sz w:val="22"/>
          <w:szCs w:val="22"/>
          <w:lang w:eastAsia="en-US"/>
        </w:rPr>
        <w:t xml:space="preserve"> коммерческих обозначений</w:t>
      </w:r>
      <w:r w:rsidR="003977AF" w:rsidRPr="000A1869">
        <w:rPr>
          <w:rFonts w:eastAsia="Calibri"/>
          <w:sz w:val="22"/>
          <w:szCs w:val="22"/>
          <w:lang w:eastAsia="en-US"/>
        </w:rPr>
        <w:t xml:space="preserve"> или </w:t>
      </w:r>
      <w:r w:rsidRPr="000A1869">
        <w:rPr>
          <w:rFonts w:eastAsia="Calibri"/>
          <w:sz w:val="22"/>
          <w:szCs w:val="22"/>
          <w:lang w:eastAsia="en-US"/>
        </w:rPr>
        <w:t xml:space="preserve">товарных знаков </w:t>
      </w:r>
      <w:r w:rsidR="004931CB" w:rsidRPr="000A1869">
        <w:rPr>
          <w:rFonts w:eastAsia="Calibri"/>
          <w:sz w:val="22"/>
          <w:szCs w:val="22"/>
          <w:lang w:eastAsia="en-US"/>
        </w:rPr>
        <w:t>Лицензиара</w:t>
      </w:r>
      <w:r w:rsidRPr="000A1869">
        <w:rPr>
          <w:rFonts w:eastAsia="Calibri"/>
          <w:sz w:val="22"/>
          <w:szCs w:val="22"/>
          <w:lang w:eastAsia="en-US"/>
        </w:rPr>
        <w:t xml:space="preserve">, влекут уголовную, гражданскую и административную ответственность </w:t>
      </w:r>
      <w:r w:rsidR="003977AF" w:rsidRPr="000A1869">
        <w:rPr>
          <w:rFonts w:eastAsia="Calibri"/>
          <w:sz w:val="22"/>
          <w:szCs w:val="22"/>
          <w:lang w:eastAsia="en-US"/>
        </w:rPr>
        <w:t>Лицензиата</w:t>
      </w:r>
      <w:r w:rsidRPr="000A1869">
        <w:rPr>
          <w:rFonts w:eastAsia="Calibri"/>
          <w:sz w:val="22"/>
          <w:szCs w:val="22"/>
          <w:lang w:eastAsia="en-US"/>
        </w:rPr>
        <w:t xml:space="preserve"> в соответствии с законодательством Российской Федерации. </w:t>
      </w:r>
    </w:p>
    <w:p w14:paraId="65DC67D9" w14:textId="77777777" w:rsidR="000302CF" w:rsidRPr="000A1869" w:rsidRDefault="000302CF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Лицензиар </w:t>
      </w:r>
      <w:r w:rsidR="00371E66" w:rsidRPr="000A1869">
        <w:rPr>
          <w:rFonts w:eastAsia="Calibri"/>
          <w:sz w:val="22"/>
          <w:szCs w:val="22"/>
          <w:lang w:eastAsia="en-US"/>
        </w:rPr>
        <w:t>подтверждает</w:t>
      </w:r>
      <w:r w:rsidRPr="000A1869">
        <w:rPr>
          <w:rFonts w:eastAsia="Calibri"/>
          <w:sz w:val="22"/>
          <w:szCs w:val="22"/>
          <w:lang w:eastAsia="en-US"/>
        </w:rPr>
        <w:t>, что Программное обеспечение не содержит результатов интеллектуальной деятельности, нарушающих авторские, смежные или любые другие права третьих лиц.</w:t>
      </w:r>
    </w:p>
    <w:p w14:paraId="5388D2A9" w14:textId="77777777" w:rsidR="00E2579F" w:rsidRPr="000A1869" w:rsidRDefault="00E2579F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lastRenderedPageBreak/>
        <w:t>Лицензиат предоставляет</w:t>
      </w:r>
      <w:r w:rsidR="009D0523" w:rsidRPr="000A1869">
        <w:rPr>
          <w:rFonts w:eastAsia="Calibri"/>
          <w:sz w:val="22"/>
          <w:szCs w:val="22"/>
          <w:lang w:eastAsia="en-US"/>
        </w:rPr>
        <w:t xml:space="preserve"> Лицензиару</w:t>
      </w:r>
      <w:r w:rsidRPr="000A1869">
        <w:rPr>
          <w:rFonts w:eastAsia="Calibri"/>
          <w:sz w:val="22"/>
          <w:szCs w:val="22"/>
          <w:lang w:eastAsia="en-US"/>
        </w:rPr>
        <w:t xml:space="preserve"> право размещения </w:t>
      </w:r>
      <w:r w:rsidR="00E16BCA" w:rsidRPr="000A1869">
        <w:rPr>
          <w:rFonts w:eastAsia="Calibri"/>
          <w:sz w:val="22"/>
          <w:szCs w:val="22"/>
          <w:lang w:eastAsia="en-US"/>
        </w:rPr>
        <w:t xml:space="preserve">на Сайте </w:t>
      </w:r>
      <w:r w:rsidR="009D0523" w:rsidRPr="000A1869">
        <w:rPr>
          <w:rFonts w:eastAsia="Calibri"/>
          <w:sz w:val="22"/>
          <w:szCs w:val="22"/>
          <w:lang w:eastAsia="en-US"/>
        </w:rPr>
        <w:t xml:space="preserve">наименования, </w:t>
      </w:r>
      <w:r w:rsidRPr="000A1869">
        <w:rPr>
          <w:rFonts w:eastAsia="Calibri"/>
          <w:sz w:val="22"/>
          <w:szCs w:val="22"/>
          <w:lang w:eastAsia="en-US"/>
        </w:rPr>
        <w:t>логотипа Лицензиата или товарного знака Лицензиата (при наличии)</w:t>
      </w:r>
      <w:r w:rsidR="00687429" w:rsidRPr="000A1869">
        <w:rPr>
          <w:rFonts w:eastAsia="Calibri"/>
          <w:sz w:val="22"/>
          <w:szCs w:val="22"/>
          <w:lang w:eastAsia="en-US"/>
        </w:rPr>
        <w:t xml:space="preserve"> </w:t>
      </w:r>
      <w:r w:rsidR="009D0523" w:rsidRPr="000A1869">
        <w:rPr>
          <w:rFonts w:eastAsia="Calibri"/>
          <w:sz w:val="22"/>
          <w:szCs w:val="22"/>
          <w:lang w:eastAsia="en-US"/>
        </w:rPr>
        <w:t>в целях</w:t>
      </w:r>
      <w:r w:rsidR="00687429" w:rsidRPr="000A1869">
        <w:rPr>
          <w:rFonts w:eastAsia="Calibri"/>
          <w:sz w:val="22"/>
          <w:szCs w:val="22"/>
          <w:lang w:eastAsia="en-US"/>
        </w:rPr>
        <w:t xml:space="preserve"> </w:t>
      </w:r>
      <w:r w:rsidR="00E16BCA" w:rsidRPr="000A1869">
        <w:rPr>
          <w:rFonts w:eastAsia="Calibri"/>
          <w:sz w:val="22"/>
          <w:szCs w:val="22"/>
          <w:lang w:eastAsia="en-US"/>
        </w:rPr>
        <w:t xml:space="preserve">исполнения Лицензиаром настоящего Договора </w:t>
      </w:r>
      <w:r w:rsidR="00461CDC" w:rsidRPr="000A1869">
        <w:rPr>
          <w:rFonts w:eastAsia="Calibri"/>
          <w:sz w:val="22"/>
          <w:szCs w:val="22"/>
          <w:lang w:eastAsia="en-US"/>
        </w:rPr>
        <w:t>для совершения Лицензиаром действий в отношении Пользователей</w:t>
      </w:r>
      <w:r w:rsidR="009D0523" w:rsidRPr="000A1869">
        <w:rPr>
          <w:rFonts w:eastAsia="Calibri"/>
          <w:sz w:val="22"/>
          <w:szCs w:val="22"/>
          <w:lang w:eastAsia="en-US"/>
        </w:rPr>
        <w:t>, являющихся работниками Лицензиара.</w:t>
      </w:r>
    </w:p>
    <w:p w14:paraId="43068DA3" w14:textId="77777777" w:rsidR="0096789E" w:rsidRPr="000A1869" w:rsidRDefault="0096789E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Лицензиат предоставляет Лицензиару право размещения </w:t>
      </w:r>
      <w:r w:rsidR="001665E8" w:rsidRPr="000A1869">
        <w:rPr>
          <w:rFonts w:eastAsia="Calibri"/>
          <w:sz w:val="22"/>
          <w:szCs w:val="22"/>
          <w:lang w:eastAsia="en-US"/>
        </w:rPr>
        <w:t>в разделе Сайта о клиентах Лицензиара</w:t>
      </w:r>
      <w:r w:rsidRPr="000A1869">
        <w:rPr>
          <w:rFonts w:eastAsia="Calibri"/>
          <w:sz w:val="22"/>
          <w:szCs w:val="22"/>
          <w:lang w:eastAsia="en-US"/>
        </w:rPr>
        <w:t xml:space="preserve"> </w:t>
      </w:r>
      <w:r w:rsidR="001665E8" w:rsidRPr="000A1869">
        <w:rPr>
          <w:rFonts w:eastAsia="Calibri"/>
          <w:sz w:val="22"/>
          <w:szCs w:val="22"/>
          <w:lang w:eastAsia="en-US"/>
        </w:rPr>
        <w:t>информации, содержащей наименование, логотип</w:t>
      </w:r>
      <w:r w:rsidRPr="000A1869">
        <w:rPr>
          <w:rFonts w:eastAsia="Calibri"/>
          <w:sz w:val="22"/>
          <w:szCs w:val="22"/>
          <w:lang w:eastAsia="en-US"/>
        </w:rPr>
        <w:t xml:space="preserve"> </w:t>
      </w:r>
      <w:r w:rsidR="001665E8" w:rsidRPr="000A1869">
        <w:rPr>
          <w:rFonts w:eastAsia="Calibri"/>
          <w:sz w:val="22"/>
          <w:szCs w:val="22"/>
          <w:lang w:eastAsia="en-US"/>
        </w:rPr>
        <w:t>или товарный знак</w:t>
      </w:r>
      <w:r w:rsidRPr="000A1869">
        <w:rPr>
          <w:rFonts w:eastAsia="Calibri"/>
          <w:sz w:val="22"/>
          <w:szCs w:val="22"/>
          <w:lang w:eastAsia="en-US"/>
        </w:rPr>
        <w:t xml:space="preserve"> Лицензиата</w:t>
      </w:r>
      <w:r w:rsidR="001665E8" w:rsidRPr="000A1869">
        <w:rPr>
          <w:rFonts w:eastAsia="Calibri"/>
          <w:sz w:val="22"/>
          <w:szCs w:val="22"/>
          <w:lang w:eastAsia="en-US"/>
        </w:rPr>
        <w:t xml:space="preserve">, исключительно </w:t>
      </w:r>
      <w:r w:rsidRPr="000A1869">
        <w:rPr>
          <w:rFonts w:eastAsia="Calibri"/>
          <w:sz w:val="22"/>
          <w:szCs w:val="22"/>
          <w:lang w:eastAsia="en-US"/>
        </w:rPr>
        <w:t>в целях</w:t>
      </w:r>
      <w:r w:rsidR="006D35B8" w:rsidRPr="000A1869">
        <w:rPr>
          <w:rFonts w:eastAsia="Calibri"/>
          <w:sz w:val="22"/>
          <w:szCs w:val="22"/>
          <w:lang w:eastAsia="en-US"/>
        </w:rPr>
        <w:t xml:space="preserve"> </w:t>
      </w:r>
      <w:r w:rsidR="001665E8" w:rsidRPr="000A1869">
        <w:rPr>
          <w:rFonts w:eastAsia="Calibri"/>
          <w:sz w:val="22"/>
          <w:szCs w:val="22"/>
          <w:lang w:eastAsia="en-US"/>
        </w:rPr>
        <w:t xml:space="preserve">повышения спроса на продукцию </w:t>
      </w:r>
      <w:r w:rsidR="006D35B8" w:rsidRPr="000A1869">
        <w:rPr>
          <w:rFonts w:eastAsia="Calibri"/>
          <w:sz w:val="22"/>
          <w:szCs w:val="22"/>
          <w:lang w:eastAsia="en-US"/>
        </w:rPr>
        <w:t>Лицензиара</w:t>
      </w:r>
      <w:r w:rsidR="001665E8" w:rsidRPr="000A1869">
        <w:rPr>
          <w:rFonts w:eastAsia="Calibri"/>
          <w:sz w:val="22"/>
          <w:szCs w:val="22"/>
          <w:lang w:eastAsia="en-US"/>
        </w:rPr>
        <w:t xml:space="preserve"> на рынке </w:t>
      </w:r>
      <w:r w:rsidR="001665E8" w:rsidRPr="000A1869">
        <w:rPr>
          <w:rFonts w:eastAsia="Calibri"/>
          <w:sz w:val="22"/>
          <w:szCs w:val="22"/>
          <w:lang w:val="en-US" w:eastAsia="en-US"/>
        </w:rPr>
        <w:t>IT</w:t>
      </w:r>
      <w:r w:rsidR="001665E8" w:rsidRPr="000A1869">
        <w:rPr>
          <w:rFonts w:eastAsia="Calibri"/>
          <w:sz w:val="22"/>
          <w:szCs w:val="22"/>
          <w:lang w:eastAsia="en-US"/>
        </w:rPr>
        <w:t xml:space="preserve"> технологий</w:t>
      </w:r>
      <w:r w:rsidR="006D35B8" w:rsidRPr="000A1869">
        <w:rPr>
          <w:rFonts w:eastAsia="Calibri"/>
          <w:sz w:val="22"/>
          <w:szCs w:val="22"/>
          <w:lang w:eastAsia="en-US"/>
        </w:rPr>
        <w:t>.</w:t>
      </w:r>
      <w:r w:rsidR="001665E8" w:rsidRPr="000A1869">
        <w:rPr>
          <w:rFonts w:eastAsia="Calibri"/>
          <w:sz w:val="22"/>
          <w:szCs w:val="22"/>
          <w:lang w:eastAsia="en-US"/>
        </w:rPr>
        <w:t xml:space="preserve"> В любой момент времени Лицензиат вп</w:t>
      </w:r>
      <w:r w:rsidR="003C0177" w:rsidRPr="000A1869">
        <w:rPr>
          <w:rFonts w:eastAsia="Calibri"/>
          <w:sz w:val="22"/>
          <w:szCs w:val="22"/>
          <w:lang w:eastAsia="en-US"/>
        </w:rPr>
        <w:t>раве потребовать убрать указанн</w:t>
      </w:r>
      <w:r w:rsidR="001665E8" w:rsidRPr="000A1869">
        <w:rPr>
          <w:rFonts w:eastAsia="Calibri"/>
          <w:sz w:val="22"/>
          <w:szCs w:val="22"/>
          <w:lang w:eastAsia="en-US"/>
        </w:rPr>
        <w:t xml:space="preserve">ую информацию с Сайта, при этом Лицензиар </w:t>
      </w:r>
      <w:r w:rsidR="008E43A7" w:rsidRPr="000A1869">
        <w:rPr>
          <w:rFonts w:eastAsia="Calibri"/>
          <w:sz w:val="22"/>
          <w:szCs w:val="22"/>
          <w:lang w:eastAsia="en-US"/>
        </w:rPr>
        <w:t xml:space="preserve">обязан </w:t>
      </w:r>
      <w:r w:rsidR="001665E8" w:rsidRPr="000A1869">
        <w:rPr>
          <w:rFonts w:eastAsia="Calibri"/>
          <w:sz w:val="22"/>
          <w:szCs w:val="22"/>
          <w:lang w:eastAsia="en-US"/>
        </w:rPr>
        <w:t xml:space="preserve">незамедлительно удалить всю информацию </w:t>
      </w:r>
      <w:r w:rsidR="008E43A7" w:rsidRPr="000A1869">
        <w:rPr>
          <w:rFonts w:eastAsia="Calibri"/>
          <w:sz w:val="22"/>
          <w:szCs w:val="22"/>
          <w:lang w:eastAsia="en-US"/>
        </w:rPr>
        <w:t>в отношении Лицензиата.</w:t>
      </w:r>
    </w:p>
    <w:p w14:paraId="6D7483CC" w14:textId="77777777" w:rsidR="00B52B42" w:rsidRPr="000A1869" w:rsidRDefault="00B52B42" w:rsidP="00FC1E23">
      <w:pPr>
        <w:pStyle w:val="ab"/>
        <w:keepNext/>
        <w:widowControl/>
        <w:numPr>
          <w:ilvl w:val="0"/>
          <w:numId w:val="4"/>
        </w:numPr>
        <w:autoSpaceDE/>
        <w:autoSpaceDN/>
        <w:spacing w:before="360" w:after="240" w:line="240" w:lineRule="auto"/>
        <w:contextualSpacing w:val="0"/>
        <w:jc w:val="both"/>
        <w:outlineLvl w:val="0"/>
        <w:rPr>
          <w:rFonts w:eastAsia="Calibri"/>
          <w:b/>
          <w:caps/>
          <w:sz w:val="22"/>
          <w:szCs w:val="22"/>
          <w:lang w:eastAsia="en-US"/>
        </w:rPr>
      </w:pPr>
      <w:r w:rsidRPr="000A1869">
        <w:rPr>
          <w:rFonts w:eastAsia="Calibri"/>
          <w:b/>
          <w:caps/>
          <w:sz w:val="22"/>
          <w:szCs w:val="22"/>
          <w:lang w:eastAsia="en-US"/>
        </w:rPr>
        <w:t>ОТВЕТСТВЕННОСТЬ СТОРОН</w:t>
      </w:r>
    </w:p>
    <w:p w14:paraId="29F1244B" w14:textId="77777777" w:rsidR="007E3BA8" w:rsidRPr="000A1869" w:rsidRDefault="007E3BA8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230A1C67" w14:textId="77777777" w:rsidR="00B52B42" w:rsidRPr="000A1869" w:rsidRDefault="00B52B42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Ни одна из Сторон не несет ответственности перед другой Стороной за задержку или невыполнение обязательств по настоящему Договору, обусловленные обстоятельствами, возникшими помимо воли и желания Сторон и которые нельзя предвидеть или избежать, включая войну, гражданские волнения, забастовки, террористические акты, стихийные бедствия (наводнения, пожары, землетрясение), блокаду, эмбарго, землетрясения, наводнения, пожары,</w:t>
      </w:r>
      <w:r w:rsidR="008E43A7" w:rsidRPr="000A1869">
        <w:rPr>
          <w:rFonts w:eastAsia="Calibri"/>
          <w:sz w:val="22"/>
          <w:szCs w:val="22"/>
          <w:lang w:eastAsia="en-US"/>
        </w:rPr>
        <w:t xml:space="preserve"> пандемии,</w:t>
      </w:r>
      <w:r w:rsidRPr="000A1869">
        <w:rPr>
          <w:rFonts w:eastAsia="Calibri"/>
          <w:sz w:val="22"/>
          <w:szCs w:val="22"/>
          <w:lang w:eastAsia="en-US"/>
        </w:rPr>
        <w:t xml:space="preserve"> при условии, что такие обстоятельства возникли после заключения сторонами Договора и непосредственно повлияли на исполнение Сторонами своих обязательств по Договору. При наступлении обстоятельств непреодолимой силы срок выполнения сторонами своих обязательств по Договору увеличивается на срок действия указанных обстоятельств.</w:t>
      </w:r>
    </w:p>
    <w:p w14:paraId="55F05603" w14:textId="77777777" w:rsidR="00B52B42" w:rsidRPr="000A1869" w:rsidRDefault="00EF0285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 </w:t>
      </w:r>
      <w:r w:rsidR="00B52B42" w:rsidRPr="000A1869">
        <w:rPr>
          <w:rFonts w:eastAsia="Calibri"/>
          <w:sz w:val="22"/>
          <w:szCs w:val="22"/>
          <w:lang w:eastAsia="en-US"/>
        </w:rPr>
        <w:t>В случае наступления обстоятельств непреодолимой силы Сторона, для которой исполнение обязательств по Договору, стало невозможным вследствие наступления таких обстоятельств, обязана незамедлительно известить другую Сторону о наступлении указанных обстоятельств. 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0208C95" w14:textId="77777777" w:rsidR="00B52B42" w:rsidRPr="000A1869" w:rsidRDefault="00EF0285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 </w:t>
      </w:r>
      <w:r w:rsidR="00B52B42" w:rsidRPr="000A1869">
        <w:rPr>
          <w:rFonts w:eastAsia="Calibri"/>
          <w:sz w:val="22"/>
          <w:szCs w:val="22"/>
          <w:lang w:eastAsia="en-US"/>
        </w:rPr>
        <w:t>Если обстоятельства непреодолимой силы будут продолжаться свыше трех месяцев, то каждая из Сторон имеет право в одностороннем (внесудебном) порядке отказаться от Договора, при этом Стороны в срок не позднее 15 (пятнадцати) дней с момента прекращения действия Договора обязаны завершить все взаиморасчеты по Договору</w:t>
      </w:r>
      <w:r w:rsidR="000676B4" w:rsidRPr="000A1869">
        <w:rPr>
          <w:rFonts w:eastAsia="Calibri"/>
          <w:sz w:val="22"/>
          <w:szCs w:val="22"/>
          <w:lang w:eastAsia="en-US"/>
        </w:rPr>
        <w:t>.</w:t>
      </w:r>
    </w:p>
    <w:p w14:paraId="7BBDDB49" w14:textId="77777777" w:rsidR="000676B4" w:rsidRPr="000A1869" w:rsidRDefault="000676B4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Если иное не предусмотрено настоящим Договором (в том числе через указание предельного срока для осуществления права), неиспользование Стороной какого-либо права не означает отказ от такого права.</w:t>
      </w:r>
    </w:p>
    <w:p w14:paraId="3D927156" w14:textId="77777777" w:rsidR="00B52B42" w:rsidRPr="000A1869" w:rsidRDefault="00B52B42" w:rsidP="00FC1E23">
      <w:pPr>
        <w:pStyle w:val="ab"/>
        <w:keepNext/>
        <w:widowControl/>
        <w:numPr>
          <w:ilvl w:val="0"/>
          <w:numId w:val="4"/>
        </w:numPr>
        <w:autoSpaceDE/>
        <w:autoSpaceDN/>
        <w:spacing w:before="360" w:after="240" w:line="240" w:lineRule="auto"/>
        <w:contextualSpacing w:val="0"/>
        <w:jc w:val="both"/>
        <w:outlineLvl w:val="0"/>
        <w:rPr>
          <w:rFonts w:eastAsia="Calibri"/>
          <w:b/>
          <w:caps/>
          <w:sz w:val="22"/>
          <w:szCs w:val="22"/>
          <w:lang w:eastAsia="en-US"/>
        </w:rPr>
      </w:pPr>
      <w:r w:rsidRPr="000A1869">
        <w:rPr>
          <w:rFonts w:eastAsia="Calibri"/>
          <w:b/>
          <w:caps/>
          <w:sz w:val="22"/>
          <w:szCs w:val="22"/>
          <w:lang w:eastAsia="en-US"/>
        </w:rPr>
        <w:t>КОНФИДЕНЦИАЛЬНОСТЬ</w:t>
      </w:r>
    </w:p>
    <w:p w14:paraId="3612D52C" w14:textId="77777777" w:rsidR="00B52B42" w:rsidRPr="000A1869" w:rsidRDefault="00122230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 </w:t>
      </w:r>
      <w:r w:rsidR="00827099" w:rsidRPr="000A1869">
        <w:rPr>
          <w:rFonts w:eastAsia="Calibri"/>
          <w:sz w:val="22"/>
          <w:szCs w:val="22"/>
          <w:lang w:eastAsia="en-US"/>
        </w:rPr>
        <w:t xml:space="preserve">В </w:t>
      </w:r>
      <w:r w:rsidR="00B52B42" w:rsidRPr="000A1869">
        <w:rPr>
          <w:rFonts w:eastAsia="Calibri"/>
          <w:sz w:val="22"/>
          <w:szCs w:val="22"/>
          <w:lang w:eastAsia="en-US"/>
        </w:rPr>
        <w:t>течение срока действия настоящего Договора и в течение 3 (трех) лет со дня его расторжения (прекращения) Стороны обязуются не разглашать конфиденциальную информацию, относящуюся к настоящему Договору. Любая информация, ставшая доступной Сторонам в результате выполнения Сторонами предусмотренных настоящим Договором обязательств, считается конфиденциальной информацией соответствующей Стороны и составляет ее коммерческую тайну, за исключением информации, в отношении которой явным образом указано, что данная</w:t>
      </w:r>
      <w:r w:rsidR="002707E2" w:rsidRPr="000A1869">
        <w:rPr>
          <w:rFonts w:eastAsia="Calibri"/>
          <w:sz w:val="22"/>
          <w:szCs w:val="22"/>
          <w:lang w:eastAsia="en-US"/>
        </w:rPr>
        <w:t xml:space="preserve"> </w:t>
      </w:r>
      <w:r w:rsidR="00B52B42" w:rsidRPr="000A1869">
        <w:rPr>
          <w:rFonts w:eastAsia="Calibri"/>
          <w:sz w:val="22"/>
          <w:szCs w:val="22"/>
          <w:lang w:eastAsia="en-US"/>
        </w:rPr>
        <w:t>информация не является конфиденциальной. Факт заключения настоящего Договора не является конфиденциальной информацией.</w:t>
      </w:r>
    </w:p>
    <w:p w14:paraId="0B88C62A" w14:textId="77777777" w:rsidR="00FE7644" w:rsidRPr="000A1869" w:rsidRDefault="00B52B42" w:rsidP="00AB141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К конфиденциальной информации в любом случае относится:</w:t>
      </w:r>
    </w:p>
    <w:p w14:paraId="1926F02F" w14:textId="77777777" w:rsidR="00B52B42" w:rsidRPr="000A1869" w:rsidRDefault="00B52B42" w:rsidP="00AB1417">
      <w:pPr>
        <w:pStyle w:val="ab"/>
        <w:keepNext/>
        <w:widowControl/>
        <w:numPr>
          <w:ilvl w:val="2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Любая техническая информация о </w:t>
      </w:r>
      <w:r w:rsidR="004701EA" w:rsidRPr="000A1869">
        <w:rPr>
          <w:rFonts w:eastAsia="Calibri"/>
          <w:sz w:val="22"/>
          <w:szCs w:val="22"/>
          <w:lang w:eastAsia="en-US"/>
        </w:rPr>
        <w:t>Платформе</w:t>
      </w:r>
      <w:r w:rsidRPr="000A1869">
        <w:rPr>
          <w:rFonts w:eastAsia="Calibri"/>
          <w:sz w:val="22"/>
          <w:szCs w:val="22"/>
          <w:lang w:eastAsia="en-US"/>
        </w:rPr>
        <w:t>;</w:t>
      </w:r>
    </w:p>
    <w:p w14:paraId="05D8F406" w14:textId="77777777" w:rsidR="00B52B42" w:rsidRPr="000A1869" w:rsidRDefault="00B52B42" w:rsidP="00AB1417">
      <w:pPr>
        <w:pStyle w:val="ab"/>
        <w:keepNext/>
        <w:widowControl/>
        <w:numPr>
          <w:ilvl w:val="2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lastRenderedPageBreak/>
        <w:t>Финансовые условия настоящего Договора.</w:t>
      </w:r>
    </w:p>
    <w:p w14:paraId="6F163F73" w14:textId="77777777" w:rsidR="00B52B42" w:rsidRPr="000A1869" w:rsidRDefault="00B52B42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</w:t>
      </w:r>
    </w:p>
    <w:p w14:paraId="438D2499" w14:textId="77777777" w:rsidR="00B52B42" w:rsidRPr="000A1869" w:rsidRDefault="00B52B42" w:rsidP="00B62A9E">
      <w:pPr>
        <w:pStyle w:val="ab"/>
        <w:keepNext/>
        <w:widowControl/>
        <w:numPr>
          <w:ilvl w:val="2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18C1EB4F" w14:textId="77777777" w:rsidR="00B52B42" w:rsidRPr="000A1869" w:rsidRDefault="00B52B42" w:rsidP="00B62A9E">
      <w:pPr>
        <w:pStyle w:val="ab"/>
        <w:keepNext/>
        <w:widowControl/>
        <w:numPr>
          <w:ilvl w:val="2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ограничивать доступ к конфиденциальной информации, в том числе для </w:t>
      </w:r>
      <w:r w:rsidR="00B33F1B" w:rsidRPr="000A1869">
        <w:rPr>
          <w:rFonts w:eastAsia="Calibri"/>
          <w:sz w:val="22"/>
          <w:szCs w:val="22"/>
          <w:lang w:eastAsia="en-US"/>
        </w:rPr>
        <w:t>работников</w:t>
      </w:r>
      <w:r w:rsidRPr="000A1869">
        <w:rPr>
          <w:rFonts w:eastAsia="Calibri"/>
          <w:sz w:val="22"/>
          <w:szCs w:val="22"/>
          <w:lang w:eastAsia="en-US"/>
        </w:rPr>
        <w:t>, не имеющих служебной необходимости в ознакомлении с данной информацией.</w:t>
      </w:r>
    </w:p>
    <w:p w14:paraId="626CF47D" w14:textId="77777777" w:rsidR="00B52B42" w:rsidRPr="000A1869" w:rsidRDefault="00B52B42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08EC417F" w14:textId="77777777" w:rsidR="00B52B42" w:rsidRPr="000A1869" w:rsidRDefault="00B52B42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Стороны не вправе в одностороннем порядке прекращать охрану конфиденциальной информации, предусмотренной настоящим </w:t>
      </w:r>
      <w:r w:rsidR="00B33F1B" w:rsidRPr="000A1869">
        <w:rPr>
          <w:rFonts w:eastAsia="Calibri"/>
          <w:sz w:val="22"/>
          <w:szCs w:val="22"/>
          <w:lang w:eastAsia="en-US"/>
        </w:rPr>
        <w:t>Договором</w:t>
      </w:r>
      <w:r w:rsidRPr="000A1869">
        <w:rPr>
          <w:rFonts w:eastAsia="Calibri"/>
          <w:sz w:val="22"/>
          <w:szCs w:val="22"/>
          <w:lang w:eastAsia="en-US"/>
        </w:rPr>
        <w:t xml:space="preserve">, в том числе в случае своей реорганизации или ликвидации в соответствии с </w:t>
      </w:r>
      <w:r w:rsidR="00B33F1B" w:rsidRPr="000A1869">
        <w:rPr>
          <w:rFonts w:eastAsia="Calibri"/>
          <w:sz w:val="22"/>
          <w:szCs w:val="22"/>
          <w:lang w:eastAsia="en-US"/>
        </w:rPr>
        <w:t xml:space="preserve">применимым </w:t>
      </w:r>
      <w:r w:rsidRPr="000A1869">
        <w:rPr>
          <w:rFonts w:eastAsia="Calibri"/>
          <w:sz w:val="22"/>
          <w:szCs w:val="22"/>
          <w:lang w:eastAsia="en-US"/>
        </w:rPr>
        <w:t xml:space="preserve">законодательством. </w:t>
      </w:r>
    </w:p>
    <w:p w14:paraId="6A994FB2" w14:textId="77777777" w:rsidR="00B52B42" w:rsidRPr="000A1869" w:rsidRDefault="00B52B42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</w:t>
      </w:r>
      <w:r w:rsidR="00B33F1B" w:rsidRPr="000A1869">
        <w:rPr>
          <w:rFonts w:eastAsia="Calibri"/>
          <w:sz w:val="22"/>
          <w:szCs w:val="22"/>
          <w:lang w:eastAsia="en-US"/>
        </w:rPr>
        <w:t xml:space="preserve">их </w:t>
      </w:r>
      <w:r w:rsidRPr="000A1869">
        <w:rPr>
          <w:rFonts w:eastAsia="Calibri"/>
          <w:sz w:val="22"/>
          <w:szCs w:val="22"/>
          <w:lang w:eastAsia="en-US"/>
        </w:rPr>
        <w:t>должностных лиц в случаях и в порядке, предусмотренных применимым законодательством.</w:t>
      </w:r>
      <w:r w:rsidR="00B33F1B" w:rsidRPr="000A1869">
        <w:rPr>
          <w:rFonts w:eastAsia="Calibri"/>
          <w:sz w:val="22"/>
          <w:szCs w:val="22"/>
          <w:lang w:eastAsia="en-US"/>
        </w:rPr>
        <w:t xml:space="preserve"> </w:t>
      </w:r>
      <w:r w:rsidRPr="000A1869">
        <w:rPr>
          <w:rFonts w:eastAsia="Calibri"/>
          <w:sz w:val="22"/>
          <w:szCs w:val="22"/>
          <w:lang w:eastAsia="en-US"/>
        </w:rPr>
        <w:t xml:space="preserve">В случае раскрытия конфиденциальной информации указанным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</w:t>
      </w:r>
      <w:r w:rsidR="00B33F1B" w:rsidRPr="000A1869">
        <w:rPr>
          <w:rFonts w:eastAsia="Calibri"/>
          <w:sz w:val="22"/>
          <w:szCs w:val="22"/>
          <w:lang w:eastAsia="en-US"/>
        </w:rPr>
        <w:t>2 (</w:t>
      </w:r>
      <w:r w:rsidRPr="000A1869">
        <w:rPr>
          <w:rFonts w:eastAsia="Calibri"/>
          <w:sz w:val="22"/>
          <w:szCs w:val="22"/>
          <w:lang w:eastAsia="en-US"/>
        </w:rPr>
        <w:t>двух</w:t>
      </w:r>
      <w:r w:rsidR="00B33F1B" w:rsidRPr="000A1869">
        <w:rPr>
          <w:rFonts w:eastAsia="Calibri"/>
          <w:sz w:val="22"/>
          <w:szCs w:val="22"/>
          <w:lang w:eastAsia="en-US"/>
        </w:rPr>
        <w:t xml:space="preserve">) </w:t>
      </w:r>
      <w:r w:rsidRPr="000A1869">
        <w:rPr>
          <w:rFonts w:eastAsia="Calibri"/>
          <w:sz w:val="22"/>
          <w:szCs w:val="22"/>
          <w:lang w:eastAsia="en-US"/>
        </w:rPr>
        <w:t xml:space="preserve"> рабочих дней с момента раскрытия конфиденциальной информации.</w:t>
      </w:r>
    </w:p>
    <w:p w14:paraId="1693401A" w14:textId="77777777" w:rsidR="00B52B42" w:rsidRPr="000A1869" w:rsidRDefault="00B52B42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В случае неисполнения любой из Сторон своих обязательств о неразглашении конфиденциальной информации, предусмотренных настоящим разделом</w:t>
      </w:r>
      <w:r w:rsidR="00B33F1B" w:rsidRPr="000A1869">
        <w:rPr>
          <w:rFonts w:eastAsia="Calibri"/>
          <w:sz w:val="22"/>
          <w:szCs w:val="22"/>
          <w:lang w:eastAsia="en-US"/>
        </w:rPr>
        <w:t xml:space="preserve"> Договора</w:t>
      </w:r>
      <w:r w:rsidRPr="000A1869">
        <w:rPr>
          <w:rFonts w:eastAsia="Calibri"/>
          <w:sz w:val="22"/>
          <w:szCs w:val="22"/>
          <w:lang w:eastAsia="en-US"/>
        </w:rPr>
        <w:t xml:space="preserve">, Сторона, допустившее такое нарушение, обязуется возместить убытки другой Стороне. </w:t>
      </w:r>
    </w:p>
    <w:p w14:paraId="2A0ED028" w14:textId="77777777" w:rsidR="008E43A7" w:rsidRPr="000A1869" w:rsidRDefault="008E43A7" w:rsidP="008E43A7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Персональные данные Пользователей обрабатываются Лицензиаром в порядке, предусмотренном законодательством Российской Федерации и Политикой ООО «</w:t>
      </w:r>
      <w:proofErr w:type="spellStart"/>
      <w:r w:rsidRPr="000A1869">
        <w:rPr>
          <w:rFonts w:eastAsia="Calibri"/>
          <w:sz w:val="22"/>
          <w:szCs w:val="22"/>
          <w:lang w:eastAsia="en-US"/>
        </w:rPr>
        <w:t>Викиум</w:t>
      </w:r>
      <w:proofErr w:type="spellEnd"/>
      <w:r w:rsidRPr="000A1869">
        <w:rPr>
          <w:rFonts w:eastAsia="Calibri"/>
          <w:sz w:val="22"/>
          <w:szCs w:val="22"/>
          <w:lang w:eastAsia="en-US"/>
        </w:rPr>
        <w:t>» в отношении обработки персональных данных, расположенной в открытом доступе на Сайте.</w:t>
      </w:r>
    </w:p>
    <w:p w14:paraId="1554568A" w14:textId="77777777" w:rsidR="00B52B42" w:rsidRPr="000A1869" w:rsidRDefault="00B52B42" w:rsidP="00FC1E23">
      <w:pPr>
        <w:pStyle w:val="ab"/>
        <w:keepNext/>
        <w:widowControl/>
        <w:numPr>
          <w:ilvl w:val="0"/>
          <w:numId w:val="4"/>
        </w:numPr>
        <w:autoSpaceDE/>
        <w:autoSpaceDN/>
        <w:spacing w:before="360" w:after="240" w:line="240" w:lineRule="auto"/>
        <w:contextualSpacing w:val="0"/>
        <w:jc w:val="both"/>
        <w:outlineLvl w:val="0"/>
        <w:rPr>
          <w:rFonts w:eastAsia="Calibri"/>
          <w:b/>
          <w:caps/>
          <w:sz w:val="22"/>
          <w:szCs w:val="22"/>
          <w:lang w:eastAsia="en-US"/>
        </w:rPr>
      </w:pPr>
      <w:bookmarkStart w:id="4" w:name="_Ref189413887"/>
      <w:r w:rsidRPr="000A1869">
        <w:rPr>
          <w:rFonts w:eastAsia="Calibri"/>
          <w:b/>
          <w:caps/>
          <w:sz w:val="22"/>
          <w:szCs w:val="22"/>
          <w:lang w:eastAsia="en-US"/>
        </w:rPr>
        <w:t>ПОРЯДОК РАЗРЕШЕНИЯ СПОРОВ</w:t>
      </w:r>
    </w:p>
    <w:p w14:paraId="5F88B4F6" w14:textId="77777777" w:rsidR="00281555" w:rsidRPr="000A1869" w:rsidRDefault="00281555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14:paraId="1A93307D" w14:textId="77777777" w:rsidR="00B52B42" w:rsidRPr="000A1869" w:rsidRDefault="00DF2FEA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Д</w:t>
      </w:r>
      <w:r w:rsidR="00B52B42" w:rsidRPr="000A1869">
        <w:rPr>
          <w:rFonts w:eastAsia="Calibri"/>
          <w:sz w:val="22"/>
          <w:szCs w:val="22"/>
          <w:lang w:eastAsia="en-US"/>
        </w:rPr>
        <w:t xml:space="preserve">осудебный порядок урегулирования споров является обязательным для Сторон. Сторона, получившая претензию, обязана направить мотивированный ответ на нее другой Стороне в срок не позднее 15 (Пятнадцати) </w:t>
      </w:r>
      <w:r w:rsidR="00281555" w:rsidRPr="000A1869">
        <w:rPr>
          <w:rFonts w:eastAsia="Calibri"/>
          <w:sz w:val="22"/>
          <w:szCs w:val="22"/>
          <w:lang w:eastAsia="en-US"/>
        </w:rPr>
        <w:t xml:space="preserve">календарных </w:t>
      </w:r>
      <w:r w:rsidR="00B52B42" w:rsidRPr="000A1869">
        <w:rPr>
          <w:rFonts w:eastAsia="Calibri"/>
          <w:sz w:val="22"/>
          <w:szCs w:val="22"/>
          <w:lang w:eastAsia="en-US"/>
        </w:rPr>
        <w:t>дней с момента получения претензии.</w:t>
      </w:r>
    </w:p>
    <w:p w14:paraId="1BB7ED33" w14:textId="77777777" w:rsidR="00741F54" w:rsidRPr="000A1869" w:rsidRDefault="00B52B42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В случае недостижения согласия в досудебном порядке в течение </w:t>
      </w:r>
      <w:r w:rsidR="00CD3836" w:rsidRPr="000A1869">
        <w:rPr>
          <w:rFonts w:eastAsia="Calibri"/>
          <w:sz w:val="22"/>
          <w:szCs w:val="22"/>
          <w:lang w:eastAsia="en-US"/>
        </w:rPr>
        <w:t>30</w:t>
      </w:r>
      <w:r w:rsidRPr="000A1869">
        <w:rPr>
          <w:rFonts w:eastAsia="Calibri"/>
          <w:sz w:val="22"/>
          <w:szCs w:val="22"/>
          <w:lang w:eastAsia="en-US"/>
        </w:rPr>
        <w:t xml:space="preserve"> (</w:t>
      </w:r>
      <w:r w:rsidR="00CD3836" w:rsidRPr="000A1869">
        <w:rPr>
          <w:rFonts w:eastAsia="Calibri"/>
          <w:sz w:val="22"/>
          <w:szCs w:val="22"/>
          <w:lang w:eastAsia="en-US"/>
        </w:rPr>
        <w:t>тридцати</w:t>
      </w:r>
      <w:r w:rsidRPr="000A1869">
        <w:rPr>
          <w:rFonts w:eastAsia="Calibri"/>
          <w:sz w:val="22"/>
          <w:szCs w:val="22"/>
          <w:lang w:eastAsia="en-US"/>
        </w:rPr>
        <w:t xml:space="preserve">) </w:t>
      </w:r>
      <w:r w:rsidR="00CD3836" w:rsidRPr="000A1869">
        <w:rPr>
          <w:rFonts w:eastAsia="Calibri"/>
          <w:sz w:val="22"/>
          <w:szCs w:val="22"/>
          <w:lang w:eastAsia="en-US"/>
        </w:rPr>
        <w:t xml:space="preserve">календарных </w:t>
      </w:r>
      <w:r w:rsidRPr="000A1869">
        <w:rPr>
          <w:rFonts w:eastAsia="Calibri"/>
          <w:sz w:val="22"/>
          <w:szCs w:val="22"/>
          <w:lang w:eastAsia="en-US"/>
        </w:rPr>
        <w:t>дней</w:t>
      </w:r>
      <w:r w:rsidR="00CD3836" w:rsidRPr="000A1869">
        <w:rPr>
          <w:rFonts w:eastAsia="Calibri"/>
          <w:sz w:val="22"/>
          <w:szCs w:val="22"/>
          <w:lang w:eastAsia="en-US"/>
        </w:rPr>
        <w:t>, следующих после даты</w:t>
      </w:r>
      <w:r w:rsidRPr="000A1869">
        <w:rPr>
          <w:rFonts w:eastAsia="Calibri"/>
          <w:sz w:val="22"/>
          <w:szCs w:val="22"/>
          <w:lang w:eastAsia="en-US"/>
        </w:rPr>
        <w:t xml:space="preserve"> получения</w:t>
      </w:r>
      <w:r w:rsidR="001F1C3A" w:rsidRPr="000A1869">
        <w:rPr>
          <w:rFonts w:eastAsia="Calibri"/>
          <w:sz w:val="22"/>
          <w:szCs w:val="22"/>
          <w:lang w:eastAsia="en-US"/>
        </w:rPr>
        <w:t xml:space="preserve"> </w:t>
      </w:r>
      <w:r w:rsidRPr="000A1869">
        <w:rPr>
          <w:rFonts w:eastAsia="Calibri"/>
          <w:sz w:val="22"/>
          <w:szCs w:val="22"/>
          <w:lang w:eastAsia="en-US"/>
        </w:rPr>
        <w:t>первой претензии</w:t>
      </w:r>
      <w:r w:rsidR="001F1C3A" w:rsidRPr="000A1869">
        <w:rPr>
          <w:rFonts w:eastAsia="Calibri"/>
          <w:sz w:val="22"/>
          <w:szCs w:val="22"/>
          <w:lang w:eastAsia="en-US"/>
        </w:rPr>
        <w:t xml:space="preserve"> </w:t>
      </w:r>
      <w:r w:rsidRPr="000A1869">
        <w:rPr>
          <w:rFonts w:eastAsia="Calibri"/>
          <w:sz w:val="22"/>
          <w:szCs w:val="22"/>
          <w:lang w:eastAsia="en-US"/>
        </w:rPr>
        <w:t>любой из Сторон, спор передается на рассмотрение в Арбитражный суд г. Москвы</w:t>
      </w:r>
      <w:r w:rsidR="00741F54" w:rsidRPr="000A1869">
        <w:rPr>
          <w:rFonts w:eastAsia="Calibri"/>
          <w:sz w:val="22"/>
          <w:szCs w:val="22"/>
          <w:lang w:eastAsia="en-US"/>
        </w:rPr>
        <w:t xml:space="preserve"> в соответствии с законодательством Российской Федерации.</w:t>
      </w:r>
    </w:p>
    <w:p w14:paraId="7A13836F" w14:textId="77777777" w:rsidR="00B52B42" w:rsidRPr="000A1869" w:rsidRDefault="00B52B42" w:rsidP="00FC1E23">
      <w:pPr>
        <w:pStyle w:val="ab"/>
        <w:keepNext/>
        <w:widowControl/>
        <w:numPr>
          <w:ilvl w:val="0"/>
          <w:numId w:val="4"/>
        </w:numPr>
        <w:autoSpaceDE/>
        <w:autoSpaceDN/>
        <w:spacing w:before="360" w:after="240" w:line="240" w:lineRule="auto"/>
        <w:contextualSpacing w:val="0"/>
        <w:jc w:val="both"/>
        <w:outlineLvl w:val="0"/>
        <w:rPr>
          <w:rFonts w:eastAsia="Calibri"/>
          <w:b/>
          <w:caps/>
          <w:sz w:val="22"/>
          <w:szCs w:val="22"/>
          <w:lang w:eastAsia="en-US"/>
        </w:rPr>
      </w:pPr>
      <w:r w:rsidRPr="000A1869">
        <w:rPr>
          <w:rFonts w:eastAsia="Calibri"/>
          <w:b/>
          <w:caps/>
          <w:sz w:val="22"/>
          <w:szCs w:val="22"/>
          <w:lang w:eastAsia="en-US"/>
        </w:rPr>
        <w:t>СРОК ДЕЙСТВИЯ И ПОРЯДОК РАСТОРЖЕНИЯ ДОГОВОРА</w:t>
      </w:r>
    </w:p>
    <w:p w14:paraId="59A62538" w14:textId="77777777" w:rsidR="00B52B42" w:rsidRPr="000A1869" w:rsidRDefault="00B52B42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Настоящий Договор</w:t>
      </w:r>
      <w:r w:rsidR="004C49AD" w:rsidRPr="000A1869">
        <w:rPr>
          <w:rFonts w:eastAsia="Calibri"/>
          <w:sz w:val="22"/>
          <w:szCs w:val="22"/>
          <w:lang w:eastAsia="en-US"/>
        </w:rPr>
        <w:t xml:space="preserve"> заключен на </w:t>
      </w:r>
      <w:r w:rsidR="00A92285" w:rsidRPr="000A1869">
        <w:rPr>
          <w:rFonts w:eastAsia="Calibri"/>
          <w:sz w:val="22"/>
          <w:szCs w:val="22"/>
          <w:lang w:eastAsia="en-US"/>
        </w:rPr>
        <w:t>1</w:t>
      </w:r>
      <w:r w:rsidR="0027141F" w:rsidRPr="000A1869">
        <w:rPr>
          <w:rFonts w:eastAsia="Calibri"/>
          <w:sz w:val="22"/>
          <w:szCs w:val="22"/>
          <w:lang w:eastAsia="en-US"/>
        </w:rPr>
        <w:t xml:space="preserve"> (</w:t>
      </w:r>
      <w:r w:rsidR="00A92285" w:rsidRPr="000A1869">
        <w:rPr>
          <w:rFonts w:eastAsia="Calibri"/>
          <w:sz w:val="22"/>
          <w:szCs w:val="22"/>
          <w:lang w:eastAsia="en-US"/>
        </w:rPr>
        <w:t>один) год</w:t>
      </w:r>
      <w:r w:rsidR="00A3198A" w:rsidRPr="000A1869">
        <w:rPr>
          <w:rFonts w:eastAsia="Calibri"/>
          <w:sz w:val="22"/>
          <w:szCs w:val="22"/>
          <w:lang w:eastAsia="en-US"/>
        </w:rPr>
        <w:t xml:space="preserve"> и</w:t>
      </w:r>
      <w:r w:rsidRPr="000A1869">
        <w:rPr>
          <w:rFonts w:eastAsia="Calibri"/>
          <w:sz w:val="22"/>
          <w:szCs w:val="22"/>
          <w:lang w:eastAsia="en-US"/>
        </w:rPr>
        <w:t xml:space="preserve"> вступает в силу с момента его подписания Сторонами.</w:t>
      </w:r>
    </w:p>
    <w:p w14:paraId="55EEC4C3" w14:textId="77777777" w:rsidR="0027141F" w:rsidRPr="000A1869" w:rsidRDefault="0027141F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bookmarkStart w:id="5" w:name="_Ref521927166"/>
      <w:r w:rsidRPr="000A1869">
        <w:rPr>
          <w:rFonts w:eastAsia="Calibri"/>
          <w:sz w:val="22"/>
          <w:szCs w:val="22"/>
          <w:lang w:eastAsia="en-US"/>
        </w:rPr>
        <w:t>Любая из Сторон вправе в одностороннем внесудебном порядке отказаться от Договора путем направления письменного уведомления другой Стороне об отказе от Договора</w:t>
      </w:r>
      <w:r w:rsidR="00817DE9" w:rsidRPr="000A1869">
        <w:rPr>
          <w:rFonts w:eastAsia="Calibri"/>
          <w:sz w:val="22"/>
          <w:szCs w:val="22"/>
          <w:lang w:eastAsia="en-US"/>
        </w:rPr>
        <w:t xml:space="preserve"> по </w:t>
      </w:r>
      <w:r w:rsidR="008E43A7" w:rsidRPr="000A1869">
        <w:rPr>
          <w:rFonts w:eastAsia="Calibri"/>
          <w:sz w:val="22"/>
          <w:szCs w:val="22"/>
          <w:lang w:eastAsia="en-US"/>
        </w:rPr>
        <w:t>Электронной почте</w:t>
      </w:r>
      <w:r w:rsidRPr="000A1869">
        <w:rPr>
          <w:rFonts w:eastAsia="Calibri"/>
          <w:sz w:val="22"/>
          <w:szCs w:val="22"/>
          <w:lang w:eastAsia="en-US"/>
        </w:rPr>
        <w:t xml:space="preserve">. Договор прекращается по истечении </w:t>
      </w:r>
      <w:r w:rsidR="00197AD6" w:rsidRPr="000A1869">
        <w:rPr>
          <w:rFonts w:eastAsia="Calibri"/>
          <w:sz w:val="22"/>
          <w:szCs w:val="22"/>
          <w:lang w:eastAsia="en-US"/>
        </w:rPr>
        <w:t xml:space="preserve">30 (тридцати) </w:t>
      </w:r>
      <w:r w:rsidR="00E15247" w:rsidRPr="000A1869">
        <w:rPr>
          <w:rFonts w:eastAsia="Calibri"/>
          <w:sz w:val="22"/>
          <w:szCs w:val="22"/>
          <w:lang w:eastAsia="en-US"/>
        </w:rPr>
        <w:t>календарных</w:t>
      </w:r>
      <w:r w:rsidRPr="000A1869">
        <w:rPr>
          <w:rFonts w:eastAsia="Calibri"/>
          <w:sz w:val="22"/>
          <w:szCs w:val="22"/>
          <w:lang w:eastAsia="en-US"/>
        </w:rPr>
        <w:t xml:space="preserve"> дней с момента получения данного уведомления соответствующей Стороной. В период после направления одной из Сторон </w:t>
      </w:r>
      <w:r w:rsidRPr="000A1869">
        <w:rPr>
          <w:rFonts w:eastAsia="Calibri"/>
          <w:sz w:val="22"/>
          <w:szCs w:val="22"/>
          <w:lang w:eastAsia="en-US"/>
        </w:rPr>
        <w:lastRenderedPageBreak/>
        <w:t>такого уведомления и до даты прекращения действия настоящего Договора Стороны обязуются исполнять свои обязанности, предусмотренные настоящим Договором, в соответствии с его условиями.</w:t>
      </w:r>
      <w:bookmarkEnd w:id="5"/>
    </w:p>
    <w:p w14:paraId="43FF4A80" w14:textId="77777777" w:rsidR="00B52B42" w:rsidRPr="000A1869" w:rsidRDefault="00B52B42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Прекращение действия (расторжение) настоящего Договора не освобождает Стороны от необходимости выполнения всех своих обязательств, предусмотренных настоящим Договором, которые не были исполнены на момент прекращения (расторжения) Договора.</w:t>
      </w:r>
    </w:p>
    <w:p w14:paraId="33D9EC4A" w14:textId="77777777" w:rsidR="00B52B42" w:rsidRPr="000A1869" w:rsidRDefault="00B52B42" w:rsidP="00FC1E23">
      <w:pPr>
        <w:pStyle w:val="ab"/>
        <w:keepNext/>
        <w:widowControl/>
        <w:numPr>
          <w:ilvl w:val="0"/>
          <w:numId w:val="4"/>
        </w:numPr>
        <w:autoSpaceDE/>
        <w:autoSpaceDN/>
        <w:spacing w:before="360" w:after="240" w:line="240" w:lineRule="auto"/>
        <w:contextualSpacing w:val="0"/>
        <w:jc w:val="both"/>
        <w:outlineLvl w:val="0"/>
        <w:rPr>
          <w:rFonts w:eastAsia="Calibri"/>
          <w:b/>
          <w:caps/>
          <w:sz w:val="22"/>
          <w:szCs w:val="22"/>
          <w:lang w:eastAsia="en-US"/>
        </w:rPr>
      </w:pPr>
      <w:r w:rsidRPr="000A1869">
        <w:rPr>
          <w:rFonts w:eastAsia="Calibri"/>
          <w:b/>
          <w:caps/>
          <w:sz w:val="22"/>
          <w:szCs w:val="22"/>
          <w:lang w:eastAsia="en-US"/>
        </w:rPr>
        <w:t>Заключительные положения</w:t>
      </w:r>
      <w:bookmarkEnd w:id="4"/>
    </w:p>
    <w:p w14:paraId="4A4A99EA" w14:textId="77777777" w:rsidR="00B52B42" w:rsidRPr="000A1869" w:rsidRDefault="00B52B42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ab/>
        <w:t xml:space="preserve">В случае изменения реквизитов Сторон, указанных в настоящем Договоре, Стороны обязаны </w:t>
      </w:r>
      <w:r w:rsidR="002B4A96" w:rsidRPr="000A1869">
        <w:rPr>
          <w:rFonts w:eastAsia="Calibri"/>
          <w:sz w:val="22"/>
          <w:szCs w:val="22"/>
          <w:lang w:eastAsia="en-US"/>
        </w:rPr>
        <w:t>в течение 5 (пяти) рабочих дней, следующих после даты</w:t>
      </w:r>
      <w:r w:rsidRPr="000A1869">
        <w:rPr>
          <w:rFonts w:eastAsia="Calibri"/>
          <w:sz w:val="22"/>
          <w:szCs w:val="22"/>
          <w:lang w:eastAsia="en-US"/>
        </w:rPr>
        <w:t xml:space="preserve"> вступления в силу указанных изменений</w:t>
      </w:r>
      <w:r w:rsidR="002B4A96" w:rsidRPr="000A1869">
        <w:rPr>
          <w:rFonts w:eastAsia="Calibri"/>
          <w:sz w:val="22"/>
          <w:szCs w:val="22"/>
          <w:lang w:eastAsia="en-US"/>
        </w:rPr>
        <w:t>,</w:t>
      </w:r>
      <w:r w:rsidRPr="000A1869">
        <w:rPr>
          <w:rFonts w:eastAsia="Calibri"/>
          <w:sz w:val="22"/>
          <w:szCs w:val="22"/>
          <w:lang w:eastAsia="en-US"/>
        </w:rPr>
        <w:t xml:space="preserve"> уведомить о них другую Сторону в письменной форме. Сторона, не исполнившая в срок обязанности по уведомлению другой Стороны, несет все риски неблагоприятных последствий, связанных с нарушением настоящего обязательства. </w:t>
      </w:r>
    </w:p>
    <w:p w14:paraId="2AFF8757" w14:textId="77777777" w:rsidR="00B52B42" w:rsidRPr="000A1869" w:rsidRDefault="00B52B42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 xml:space="preserve">Каждая из Сторон гарантирует достоверность сведений, предоставленных другой Стороне при заключении </w:t>
      </w:r>
      <w:r w:rsidR="002B4A96" w:rsidRPr="000A1869">
        <w:rPr>
          <w:rFonts w:eastAsia="Calibri"/>
          <w:sz w:val="22"/>
          <w:szCs w:val="22"/>
          <w:lang w:eastAsia="en-US"/>
        </w:rPr>
        <w:t>Д</w:t>
      </w:r>
      <w:r w:rsidRPr="000A1869">
        <w:rPr>
          <w:rFonts w:eastAsia="Calibri"/>
          <w:sz w:val="22"/>
          <w:szCs w:val="22"/>
          <w:lang w:eastAsia="en-US"/>
        </w:rPr>
        <w:t xml:space="preserve">оговора либо до или после его заключения, об обстоятельствах, имеющих значение для заключения Договора, его исполнения или прекращения (включая, но не ограничиваясь, сведениями, относящихся к предмету Договора, полномочиям на его заключение, соответствию Договора применимому к нему праву, наличию необходимых разрешений, своему финансовому состоянию либо относящихся к третьему лицу). Сторона, предоставившая недостоверные заверения, несет ответственность в соответствии с действующим законодательством РФ, за исключением случаев, когда указанная Сторона не знала и не могла знать о недостоверности таких заверений. </w:t>
      </w:r>
    </w:p>
    <w:p w14:paraId="27F7EC93" w14:textId="77777777" w:rsidR="00B52B42" w:rsidRPr="000A1869" w:rsidRDefault="00B52B42" w:rsidP="00B62A9E">
      <w:pPr>
        <w:pStyle w:val="ab"/>
        <w:keepNext/>
        <w:widowControl/>
        <w:numPr>
          <w:ilvl w:val="1"/>
          <w:numId w:val="4"/>
        </w:numPr>
        <w:autoSpaceDE/>
        <w:autoSpaceDN/>
        <w:spacing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bookmarkStart w:id="6" w:name="_Ref521928704"/>
      <w:r w:rsidRPr="000A1869">
        <w:rPr>
          <w:rFonts w:eastAsia="Calibri"/>
          <w:sz w:val="22"/>
          <w:szCs w:val="22"/>
          <w:lang w:eastAsia="en-US"/>
        </w:rPr>
        <w:t xml:space="preserve">В целях оперативного обмена документами, руководствуясь п. 2 ст. 160 ГК РФ и п. 2 ст. 434 ГК РФ, Стороны договорились о возможности использовать в качестве официальных (имеющих силу и являющихся основанием для выполнения Сторонами обязательств) документы, переданные посредством электронной почты (при отправке документа электронное письмо должно также содержать электронный образ передаваемого документа в виде прикрепленного графического файла формата, например </w:t>
      </w:r>
      <w:proofErr w:type="spellStart"/>
      <w:r w:rsidRPr="000A1869">
        <w:rPr>
          <w:rFonts w:eastAsia="Calibri"/>
          <w:sz w:val="22"/>
          <w:szCs w:val="22"/>
          <w:lang w:eastAsia="en-US"/>
        </w:rPr>
        <w:t>pdf</w:t>
      </w:r>
      <w:proofErr w:type="spellEnd"/>
      <w:r w:rsidRPr="000A1869">
        <w:rPr>
          <w:rFonts w:eastAsia="Calibri"/>
          <w:sz w:val="22"/>
          <w:szCs w:val="22"/>
          <w:lang w:eastAsia="en-US"/>
        </w:rPr>
        <w:t xml:space="preserve">), с последующей </w:t>
      </w:r>
      <w:r w:rsidR="00A862A9" w:rsidRPr="000A1869">
        <w:rPr>
          <w:rFonts w:eastAsia="Calibri"/>
          <w:sz w:val="22"/>
          <w:szCs w:val="22"/>
          <w:lang w:eastAsia="en-US"/>
        </w:rPr>
        <w:t xml:space="preserve">обязательной </w:t>
      </w:r>
      <w:r w:rsidRPr="000A1869">
        <w:rPr>
          <w:rFonts w:eastAsia="Calibri"/>
          <w:sz w:val="22"/>
          <w:szCs w:val="22"/>
          <w:lang w:eastAsia="en-US"/>
        </w:rPr>
        <w:t>передачей оригиналов указанных документов адресату.</w:t>
      </w:r>
      <w:r w:rsidR="00A862A9" w:rsidRPr="000A1869">
        <w:rPr>
          <w:rFonts w:eastAsia="Calibri"/>
          <w:sz w:val="22"/>
          <w:szCs w:val="22"/>
          <w:lang w:eastAsia="en-US"/>
        </w:rPr>
        <w:t xml:space="preserve"> </w:t>
      </w:r>
      <w:r w:rsidRPr="000A1869">
        <w:rPr>
          <w:rFonts w:eastAsia="Calibri"/>
          <w:sz w:val="22"/>
          <w:szCs w:val="22"/>
          <w:lang w:eastAsia="en-US"/>
        </w:rPr>
        <w:t>Стороны предусмотрели следующие адреса электронной почты, позволяющие достоверно установить, что документ исходит от Стороны по Договору:</w:t>
      </w:r>
      <w:bookmarkEnd w:id="6"/>
      <w:r w:rsidRPr="000A1869">
        <w:rPr>
          <w:rFonts w:eastAsia="Calibri"/>
          <w:sz w:val="22"/>
          <w:szCs w:val="22"/>
          <w:lang w:eastAsia="en-US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084307" w:rsidRPr="000A1869" w14:paraId="1438CF8C" w14:textId="77777777" w:rsidTr="005C22FA">
        <w:tc>
          <w:tcPr>
            <w:tcW w:w="817" w:type="dxa"/>
          </w:tcPr>
          <w:p w14:paraId="6D3B8051" w14:textId="77777777" w:rsidR="00084307" w:rsidRPr="000A1869" w:rsidRDefault="00084307" w:rsidP="005C22FA">
            <w:pPr>
              <w:pStyle w:val="22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A1869">
              <w:rPr>
                <w:rFonts w:ascii="Times New Roman" w:hAnsi="Times New Roman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111" w:type="dxa"/>
          </w:tcPr>
          <w:p w14:paraId="1EB6971E" w14:textId="77777777" w:rsidR="00084307" w:rsidRPr="000A1869" w:rsidRDefault="00084307" w:rsidP="005C22FA">
            <w:pPr>
              <w:pStyle w:val="22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A1869">
              <w:rPr>
                <w:rFonts w:ascii="Times New Roman" w:hAnsi="Times New Roman"/>
                <w:sz w:val="22"/>
                <w:szCs w:val="22"/>
                <w:lang w:eastAsia="ru-RU"/>
              </w:rPr>
              <w:t>Адреса электронной почты Лицензиара:</w:t>
            </w:r>
          </w:p>
        </w:tc>
        <w:tc>
          <w:tcPr>
            <w:tcW w:w="4643" w:type="dxa"/>
          </w:tcPr>
          <w:p w14:paraId="5DD01EC2" w14:textId="77777777" w:rsidR="00084307" w:rsidRPr="000A1869" w:rsidRDefault="00084307" w:rsidP="005C22FA">
            <w:pPr>
              <w:pStyle w:val="22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A1869">
              <w:rPr>
                <w:rFonts w:ascii="Times New Roman" w:hAnsi="Times New Roman"/>
                <w:sz w:val="22"/>
                <w:szCs w:val="22"/>
                <w:lang w:eastAsia="ru-RU"/>
              </w:rPr>
              <w:t>Адреса электронной почты Лицензиата:</w:t>
            </w:r>
          </w:p>
        </w:tc>
      </w:tr>
      <w:tr w:rsidR="00084307" w:rsidRPr="000A1869" w14:paraId="14B7792D" w14:textId="77777777" w:rsidTr="005C22FA">
        <w:tc>
          <w:tcPr>
            <w:tcW w:w="817" w:type="dxa"/>
          </w:tcPr>
          <w:p w14:paraId="627EE3E2" w14:textId="77777777" w:rsidR="00084307" w:rsidRPr="000A1869" w:rsidRDefault="007467FE" w:rsidP="005C22FA">
            <w:pPr>
              <w:pStyle w:val="22"/>
              <w:ind w:firstLine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A1869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111" w:type="dxa"/>
          </w:tcPr>
          <w:p w14:paraId="38F92D85" w14:textId="77777777" w:rsidR="009937DE" w:rsidRPr="000A1869" w:rsidRDefault="009937DE" w:rsidP="00394910">
            <w:pPr>
              <w:pStyle w:val="22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A1869">
              <w:rPr>
                <w:rFonts w:ascii="Times New Roman" w:hAnsi="Times New Roman"/>
                <w:sz w:val="22"/>
                <w:szCs w:val="22"/>
                <w:lang w:eastAsia="ru-RU"/>
              </w:rPr>
              <w:t>corporate@wikium.ru</w:t>
            </w:r>
          </w:p>
        </w:tc>
        <w:tc>
          <w:tcPr>
            <w:tcW w:w="4643" w:type="dxa"/>
          </w:tcPr>
          <w:p w14:paraId="4A5407AE" w14:textId="77777777" w:rsidR="00084307" w:rsidRPr="000A1869" w:rsidRDefault="00D65DF2" w:rsidP="001765EA">
            <w:pPr>
              <w:pStyle w:val="22"/>
              <w:ind w:firstLine="0"/>
              <w:jc w:val="center"/>
              <w:rPr>
                <w:rFonts w:ascii="Times New Roman" w:hAnsi="Times New Roman"/>
              </w:rPr>
            </w:pPr>
            <w:r w:rsidRPr="000A1869">
              <w:t>priemnaya@gmcrosstata.ru</w:t>
            </w:r>
          </w:p>
        </w:tc>
      </w:tr>
    </w:tbl>
    <w:p w14:paraId="5DB07A74" w14:textId="77777777" w:rsidR="00B52B42" w:rsidRPr="000A1869" w:rsidRDefault="00B52B42" w:rsidP="00FC1E23">
      <w:pPr>
        <w:pStyle w:val="ab"/>
        <w:keepNext/>
        <w:widowControl/>
        <w:numPr>
          <w:ilvl w:val="1"/>
          <w:numId w:val="4"/>
        </w:numPr>
        <w:autoSpaceDE/>
        <w:autoSpaceDN/>
        <w:spacing w:before="120"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  <w:sz w:val="22"/>
          <w:szCs w:val="22"/>
          <w:lang w:eastAsia="en-US"/>
        </w:rPr>
        <w:t>Сторона, являющаяся автором докумен</w:t>
      </w:r>
      <w:r w:rsidR="00D9605D" w:rsidRPr="000A1869">
        <w:rPr>
          <w:rFonts w:eastAsia="Calibri"/>
          <w:sz w:val="22"/>
          <w:szCs w:val="22"/>
          <w:lang w:eastAsia="en-US"/>
        </w:rPr>
        <w:t>та, обязана в срок не позднее 10</w:t>
      </w:r>
      <w:r w:rsidRPr="000A1869">
        <w:rPr>
          <w:rFonts w:eastAsia="Calibri"/>
          <w:sz w:val="22"/>
          <w:szCs w:val="22"/>
          <w:lang w:eastAsia="en-US"/>
        </w:rPr>
        <w:t xml:space="preserve"> (</w:t>
      </w:r>
      <w:r w:rsidR="00D9605D" w:rsidRPr="000A1869">
        <w:rPr>
          <w:rFonts w:eastAsia="Calibri"/>
          <w:sz w:val="22"/>
          <w:szCs w:val="22"/>
          <w:lang w:eastAsia="en-US"/>
        </w:rPr>
        <w:t>десяти</w:t>
      </w:r>
      <w:r w:rsidRPr="000A1869">
        <w:rPr>
          <w:rFonts w:eastAsia="Calibri"/>
          <w:sz w:val="22"/>
          <w:szCs w:val="22"/>
          <w:lang w:eastAsia="en-US"/>
        </w:rPr>
        <w:t xml:space="preserve">) </w:t>
      </w:r>
      <w:r w:rsidR="005914FD" w:rsidRPr="000A1869">
        <w:rPr>
          <w:rFonts w:eastAsia="Calibri"/>
          <w:sz w:val="22"/>
          <w:szCs w:val="22"/>
          <w:lang w:eastAsia="en-US"/>
        </w:rPr>
        <w:t>рабочих</w:t>
      </w:r>
      <w:r w:rsidRPr="000A1869">
        <w:rPr>
          <w:rFonts w:eastAsia="Calibri"/>
          <w:sz w:val="22"/>
          <w:szCs w:val="22"/>
          <w:lang w:eastAsia="en-US"/>
        </w:rPr>
        <w:t xml:space="preserve"> дней</w:t>
      </w:r>
      <w:r w:rsidR="00015699" w:rsidRPr="000A1869">
        <w:rPr>
          <w:rFonts w:eastAsia="Calibri"/>
          <w:sz w:val="22"/>
          <w:szCs w:val="22"/>
          <w:lang w:eastAsia="en-US"/>
        </w:rPr>
        <w:t>, следующих после</w:t>
      </w:r>
      <w:r w:rsidR="009401E9" w:rsidRPr="000A1869">
        <w:rPr>
          <w:rFonts w:eastAsia="Calibri"/>
          <w:sz w:val="22"/>
          <w:szCs w:val="22"/>
          <w:lang w:eastAsia="en-US"/>
        </w:rPr>
        <w:t xml:space="preserve"> даты подписания</w:t>
      </w:r>
      <w:r w:rsidRPr="000A1869">
        <w:rPr>
          <w:rFonts w:eastAsia="Calibri"/>
          <w:sz w:val="22"/>
          <w:szCs w:val="22"/>
          <w:lang w:eastAsia="en-US"/>
        </w:rPr>
        <w:t xml:space="preserve"> документа</w:t>
      </w:r>
      <w:r w:rsidR="00015699" w:rsidRPr="000A1869">
        <w:rPr>
          <w:rFonts w:eastAsia="Calibri"/>
          <w:sz w:val="22"/>
          <w:szCs w:val="22"/>
          <w:lang w:eastAsia="en-US"/>
        </w:rPr>
        <w:t>,</w:t>
      </w:r>
      <w:r w:rsidRPr="000A1869">
        <w:rPr>
          <w:rFonts w:eastAsia="Calibri"/>
          <w:sz w:val="22"/>
          <w:szCs w:val="22"/>
          <w:lang w:eastAsia="en-US"/>
        </w:rPr>
        <w:t xml:space="preserve"> выслать оригинал документа почтовой</w:t>
      </w:r>
      <w:r w:rsidR="008E43A7" w:rsidRPr="000A1869">
        <w:rPr>
          <w:rFonts w:eastAsia="Calibri"/>
          <w:sz w:val="22"/>
          <w:szCs w:val="22"/>
          <w:lang w:eastAsia="en-US"/>
        </w:rPr>
        <w:t>,</w:t>
      </w:r>
      <w:r w:rsidRPr="000A1869">
        <w:rPr>
          <w:rFonts w:eastAsia="Calibri"/>
          <w:sz w:val="22"/>
          <w:szCs w:val="22"/>
          <w:lang w:eastAsia="en-US"/>
        </w:rPr>
        <w:t xml:space="preserve"> курьерской службой</w:t>
      </w:r>
      <w:r w:rsidR="00015699" w:rsidRPr="000A1869">
        <w:rPr>
          <w:rFonts w:eastAsia="Calibri"/>
          <w:sz w:val="22"/>
          <w:szCs w:val="22"/>
          <w:lang w:eastAsia="en-US"/>
        </w:rPr>
        <w:t xml:space="preserve"> или</w:t>
      </w:r>
      <w:r w:rsidRPr="000A1869">
        <w:rPr>
          <w:rFonts w:eastAsia="Calibri"/>
          <w:sz w:val="22"/>
          <w:szCs w:val="22"/>
          <w:lang w:eastAsia="en-US"/>
        </w:rPr>
        <w:t xml:space="preserve"> заказным почтовым отправлением</w:t>
      </w:r>
      <w:r w:rsidR="00015699" w:rsidRPr="000A1869">
        <w:rPr>
          <w:rFonts w:eastAsia="Calibri"/>
          <w:sz w:val="22"/>
          <w:szCs w:val="22"/>
          <w:lang w:eastAsia="en-US"/>
        </w:rPr>
        <w:t>, либо вручить оригинал лично под роспись</w:t>
      </w:r>
      <w:r w:rsidR="00AF0331" w:rsidRPr="000A1869">
        <w:rPr>
          <w:rFonts w:eastAsia="Calibri"/>
          <w:sz w:val="22"/>
          <w:szCs w:val="22"/>
          <w:lang w:eastAsia="en-US"/>
        </w:rPr>
        <w:t xml:space="preserve"> уполномоченному представителю получающей Стороны</w:t>
      </w:r>
      <w:r w:rsidRPr="000A1869">
        <w:rPr>
          <w:rFonts w:eastAsia="Calibri"/>
          <w:sz w:val="22"/>
          <w:szCs w:val="22"/>
          <w:lang w:eastAsia="en-US"/>
        </w:rPr>
        <w:t xml:space="preserve">. Каждая из Сторон обязуется действовать добросовестно, подписывать и вручать надлежащим образом документы и предпринимать иные действия, которые могут требоваться для надлежащего исполнения Договора. </w:t>
      </w:r>
    </w:p>
    <w:p w14:paraId="56569C71" w14:textId="77777777" w:rsidR="00B52B42" w:rsidRPr="000A1869" w:rsidRDefault="00B52B42" w:rsidP="00D65DF2">
      <w:pPr>
        <w:pStyle w:val="ab"/>
        <w:keepNext/>
        <w:widowControl/>
        <w:numPr>
          <w:ilvl w:val="1"/>
          <w:numId w:val="4"/>
        </w:numPr>
        <w:autoSpaceDE/>
        <w:autoSpaceDN/>
        <w:spacing w:before="120"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</w:rPr>
        <w:t xml:space="preserve">Во всем, что не предусмотрено настоящим Договором, Стороны руководствуются действующим законодательством Российской Федерации.  </w:t>
      </w:r>
    </w:p>
    <w:p w14:paraId="53BC6EE5" w14:textId="77777777" w:rsidR="00B52B42" w:rsidRPr="000A1869" w:rsidRDefault="00B52B42" w:rsidP="00D65DF2">
      <w:pPr>
        <w:pStyle w:val="ab"/>
        <w:keepNext/>
        <w:widowControl/>
        <w:numPr>
          <w:ilvl w:val="1"/>
          <w:numId w:val="4"/>
        </w:numPr>
        <w:autoSpaceDE/>
        <w:autoSpaceDN/>
        <w:spacing w:before="120"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</w:rPr>
        <w:t xml:space="preserve">Настоящий Договор составлен в соответствии с законодательством Российской Федерации на русском языке в </w:t>
      </w:r>
      <w:r w:rsidR="00015699" w:rsidRPr="000A1869">
        <w:rPr>
          <w:rFonts w:eastAsia="Calibri"/>
        </w:rPr>
        <w:t>2 (</w:t>
      </w:r>
      <w:r w:rsidRPr="000A1869">
        <w:rPr>
          <w:rFonts w:eastAsia="Calibri"/>
        </w:rPr>
        <w:t>двух</w:t>
      </w:r>
      <w:r w:rsidR="00015699" w:rsidRPr="000A1869">
        <w:rPr>
          <w:rFonts w:eastAsia="Calibri"/>
        </w:rPr>
        <w:t>)</w:t>
      </w:r>
      <w:r w:rsidRPr="000A1869">
        <w:rPr>
          <w:rFonts w:eastAsia="Calibri"/>
        </w:rPr>
        <w:t xml:space="preserve"> экземплярах, имеющих одинаковую юридическую силу, по одному экземпляру для каждой из Сторон.</w:t>
      </w:r>
    </w:p>
    <w:p w14:paraId="7EF72AD8" w14:textId="77777777" w:rsidR="00247C9A" w:rsidRPr="000A1869" w:rsidRDefault="00E74FF2" w:rsidP="00D65DF2">
      <w:pPr>
        <w:pStyle w:val="ab"/>
        <w:keepNext/>
        <w:widowControl/>
        <w:numPr>
          <w:ilvl w:val="1"/>
          <w:numId w:val="4"/>
        </w:numPr>
        <w:autoSpaceDE/>
        <w:autoSpaceDN/>
        <w:spacing w:before="120" w:after="200" w:line="240" w:lineRule="auto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A1869">
        <w:rPr>
          <w:rFonts w:eastAsia="Calibri"/>
        </w:rPr>
        <w:t>Настоящий Договор подчинен праву Российской Федерации.</w:t>
      </w:r>
    </w:p>
    <w:p w14:paraId="6DF7FD54" w14:textId="77777777" w:rsidR="00B52B42" w:rsidRPr="000A1869" w:rsidRDefault="00B52B42" w:rsidP="00D65DF2">
      <w:pPr>
        <w:pStyle w:val="ab"/>
        <w:keepNext/>
        <w:widowControl/>
        <w:numPr>
          <w:ilvl w:val="1"/>
          <w:numId w:val="4"/>
        </w:numPr>
        <w:autoSpaceDE/>
        <w:autoSpaceDN/>
        <w:spacing w:before="120" w:after="200" w:line="240" w:lineRule="auto"/>
        <w:contextualSpacing w:val="0"/>
        <w:jc w:val="both"/>
        <w:rPr>
          <w:rFonts w:eastAsia="Calibri"/>
        </w:rPr>
      </w:pPr>
      <w:r w:rsidRPr="000A1869">
        <w:rPr>
          <w:rFonts w:eastAsia="Calibri"/>
        </w:rPr>
        <w:t>К настоящему Договору прилагаются и являются его неотъемлемыми частями</w:t>
      </w:r>
      <w:r w:rsidR="00275516" w:rsidRPr="000A1869">
        <w:rPr>
          <w:rFonts w:eastAsia="Calibri"/>
        </w:rPr>
        <w:t xml:space="preserve"> следующие приложения:</w:t>
      </w:r>
    </w:p>
    <w:p w14:paraId="5DBE603F" w14:textId="5BB560C5" w:rsidR="00A31071" w:rsidRDefault="00B52B42" w:rsidP="001765EA">
      <w:pPr>
        <w:pStyle w:val="22"/>
        <w:numPr>
          <w:ilvl w:val="0"/>
          <w:numId w:val="14"/>
        </w:numPr>
        <w:rPr>
          <w:rFonts w:ascii="Times New Roman" w:hAnsi="Times New Roman"/>
          <w:sz w:val="22"/>
          <w:szCs w:val="22"/>
          <w:lang w:eastAsia="ru-RU"/>
        </w:rPr>
      </w:pPr>
      <w:r w:rsidRPr="000A1869">
        <w:rPr>
          <w:rFonts w:ascii="Times New Roman" w:hAnsi="Times New Roman"/>
          <w:sz w:val="22"/>
          <w:szCs w:val="22"/>
          <w:lang w:eastAsia="ru-RU"/>
        </w:rPr>
        <w:t>Приложение №</w:t>
      </w:r>
      <w:r w:rsidR="007F1A42" w:rsidRPr="000A1869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0A1869">
        <w:rPr>
          <w:rFonts w:ascii="Times New Roman" w:hAnsi="Times New Roman"/>
          <w:sz w:val="22"/>
          <w:szCs w:val="22"/>
          <w:lang w:eastAsia="ru-RU"/>
        </w:rPr>
        <w:t>1</w:t>
      </w:r>
      <w:r w:rsidR="008E43A7" w:rsidRPr="000A1869">
        <w:rPr>
          <w:rFonts w:ascii="Times New Roman" w:hAnsi="Times New Roman"/>
          <w:sz w:val="22"/>
          <w:szCs w:val="22"/>
          <w:lang w:eastAsia="ru-RU"/>
        </w:rPr>
        <w:t xml:space="preserve"> - </w:t>
      </w:r>
      <w:r w:rsidR="005D19DF" w:rsidRPr="000A1869">
        <w:rPr>
          <w:rFonts w:ascii="Times New Roman" w:hAnsi="Times New Roman"/>
          <w:sz w:val="22"/>
          <w:szCs w:val="22"/>
          <w:lang w:eastAsia="ru-RU"/>
        </w:rPr>
        <w:t>Условий лицензии</w:t>
      </w:r>
      <w:r w:rsidR="00A31071" w:rsidRPr="000A1869">
        <w:rPr>
          <w:rFonts w:ascii="Times New Roman" w:hAnsi="Times New Roman"/>
          <w:sz w:val="22"/>
          <w:szCs w:val="22"/>
          <w:lang w:eastAsia="ru-RU"/>
        </w:rPr>
        <w:t>;</w:t>
      </w:r>
    </w:p>
    <w:p w14:paraId="584E3F67" w14:textId="77777777" w:rsidR="002317CD" w:rsidRPr="000A1869" w:rsidRDefault="002317CD" w:rsidP="002317CD">
      <w:pPr>
        <w:pStyle w:val="22"/>
        <w:ind w:left="567" w:firstLine="0"/>
        <w:rPr>
          <w:rFonts w:ascii="Times New Roman" w:hAnsi="Times New Roman"/>
          <w:sz w:val="22"/>
          <w:szCs w:val="22"/>
          <w:lang w:eastAsia="ru-RU"/>
        </w:rPr>
      </w:pPr>
    </w:p>
    <w:p w14:paraId="6B7F3DE8" w14:textId="77777777" w:rsidR="001765EA" w:rsidRPr="000A1869" w:rsidRDefault="001765EA" w:rsidP="001765EA">
      <w:pPr>
        <w:pStyle w:val="22"/>
        <w:numPr>
          <w:ilvl w:val="0"/>
          <w:numId w:val="14"/>
        </w:numPr>
        <w:rPr>
          <w:rFonts w:ascii="Times New Roman" w:hAnsi="Times New Roman"/>
          <w:sz w:val="22"/>
          <w:szCs w:val="22"/>
          <w:lang w:eastAsia="ru-RU"/>
        </w:rPr>
      </w:pPr>
      <w:r w:rsidRPr="000A1869">
        <w:rPr>
          <w:rFonts w:ascii="Times New Roman" w:hAnsi="Times New Roman"/>
          <w:sz w:val="22"/>
          <w:szCs w:val="22"/>
          <w:lang w:eastAsia="ru-RU"/>
        </w:rPr>
        <w:lastRenderedPageBreak/>
        <w:t>Приложение № 2 - Форма Акта.</w:t>
      </w:r>
    </w:p>
    <w:p w14:paraId="0B76D223" w14:textId="77777777" w:rsidR="001765EA" w:rsidRPr="000A1869" w:rsidRDefault="001765EA" w:rsidP="001765EA">
      <w:pPr>
        <w:pStyle w:val="22"/>
        <w:rPr>
          <w:rFonts w:ascii="Times New Roman" w:hAnsi="Times New Roman"/>
          <w:sz w:val="22"/>
          <w:szCs w:val="22"/>
          <w:lang w:eastAsia="ru-RU"/>
        </w:rPr>
      </w:pPr>
    </w:p>
    <w:p w14:paraId="68684F12" w14:textId="77777777" w:rsidR="001765EA" w:rsidRPr="000A1869" w:rsidRDefault="001765EA" w:rsidP="006A1A54">
      <w:pPr>
        <w:pStyle w:val="ab"/>
        <w:keepNext/>
        <w:widowControl/>
        <w:numPr>
          <w:ilvl w:val="0"/>
          <w:numId w:val="4"/>
        </w:numPr>
        <w:autoSpaceDE/>
        <w:autoSpaceDN/>
        <w:spacing w:before="360" w:after="240" w:line="240" w:lineRule="auto"/>
        <w:contextualSpacing w:val="0"/>
        <w:jc w:val="both"/>
        <w:outlineLvl w:val="0"/>
        <w:rPr>
          <w:rFonts w:eastAsia="Calibri"/>
          <w:b/>
          <w:caps/>
          <w:sz w:val="22"/>
          <w:szCs w:val="22"/>
          <w:lang w:eastAsia="en-US"/>
        </w:rPr>
      </w:pPr>
      <w:r w:rsidRPr="000A1869">
        <w:rPr>
          <w:rFonts w:eastAsia="Calibri"/>
          <w:b/>
          <w:caps/>
          <w:sz w:val="22"/>
          <w:szCs w:val="22"/>
          <w:lang w:eastAsia="en-US"/>
        </w:rPr>
        <w:t>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6A1A54" w:rsidRPr="000A1869" w14:paraId="5D1F390F" w14:textId="77777777" w:rsidTr="007376FA">
        <w:trPr>
          <w:trHeight w:val="7073"/>
        </w:trPr>
        <w:tc>
          <w:tcPr>
            <w:tcW w:w="4845" w:type="dxa"/>
          </w:tcPr>
          <w:p w14:paraId="04AE54E3" w14:textId="77777777" w:rsidR="006A1A54" w:rsidRPr="000A1869" w:rsidRDefault="006A1A54" w:rsidP="007376FA">
            <w:pPr>
              <w:rPr>
                <w:sz w:val="24"/>
                <w:szCs w:val="24"/>
              </w:rPr>
            </w:pPr>
            <w:r w:rsidRPr="000A1869">
              <w:rPr>
                <w:b/>
                <w:sz w:val="24"/>
                <w:szCs w:val="24"/>
              </w:rPr>
              <w:t>Лицензиат:</w:t>
            </w:r>
          </w:p>
          <w:p w14:paraId="2EFB38CC" w14:textId="77777777" w:rsidR="006A1A54" w:rsidRPr="000A1869" w:rsidRDefault="006A1A54" w:rsidP="007376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 xml:space="preserve"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</w:t>
            </w:r>
          </w:p>
          <w:p w14:paraId="76BEA3A7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(ГМЦ Росстата)</w:t>
            </w:r>
          </w:p>
          <w:p w14:paraId="0A992AB1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ИНН 7719026593, КПП 771901001</w:t>
            </w:r>
          </w:p>
          <w:p w14:paraId="310786DE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Юридический адрес: 105679, г.</w:t>
            </w:r>
            <w:r w:rsidRPr="000A1869">
              <w:rPr>
                <w:sz w:val="24"/>
                <w:szCs w:val="24"/>
                <w:lang w:val="en-US"/>
              </w:rPr>
              <w:t> </w:t>
            </w:r>
            <w:r w:rsidRPr="000A1869">
              <w:rPr>
                <w:sz w:val="24"/>
                <w:szCs w:val="24"/>
              </w:rPr>
              <w:t>Москва, Измайловское шоссе, д. 44.</w:t>
            </w:r>
          </w:p>
          <w:p w14:paraId="08CDBFD4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Почтовый адрес: 105187, г.</w:t>
            </w:r>
            <w:r w:rsidRPr="000A1869">
              <w:rPr>
                <w:sz w:val="24"/>
                <w:szCs w:val="24"/>
                <w:lang w:val="en-US"/>
              </w:rPr>
              <w:t> </w:t>
            </w:r>
            <w:r w:rsidRPr="000A1869">
              <w:rPr>
                <w:sz w:val="24"/>
                <w:szCs w:val="24"/>
              </w:rPr>
              <w:t>Москва, Измайловское шоссе, д. 44.</w:t>
            </w:r>
          </w:p>
          <w:p w14:paraId="5844DEF0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Банк: ПАО «</w:t>
            </w:r>
            <w:proofErr w:type="spellStart"/>
            <w:r w:rsidRPr="000A1869">
              <w:rPr>
                <w:sz w:val="24"/>
                <w:szCs w:val="24"/>
              </w:rPr>
              <w:t>МИнБанк</w:t>
            </w:r>
            <w:proofErr w:type="spellEnd"/>
            <w:r w:rsidRPr="000A1869">
              <w:rPr>
                <w:sz w:val="24"/>
                <w:szCs w:val="24"/>
              </w:rPr>
              <w:t>» г. Москва                   БИК 044525600</w:t>
            </w:r>
          </w:p>
          <w:p w14:paraId="65297C7F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К/с 30101810300000000600</w:t>
            </w:r>
          </w:p>
          <w:p w14:paraId="0399EFC7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Р/с 40502810300130000067</w:t>
            </w:r>
          </w:p>
          <w:p w14:paraId="43905E63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ОГРН 1027739185968,</w:t>
            </w:r>
          </w:p>
          <w:p w14:paraId="1481E58B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ОКПО 29360200, ОКВЭД 2  63.11,</w:t>
            </w:r>
            <w:r w:rsidRPr="000A1869">
              <w:rPr>
                <w:sz w:val="24"/>
                <w:szCs w:val="24"/>
              </w:rPr>
              <w:br/>
              <w:t>ОКТМО 45314000</w:t>
            </w:r>
          </w:p>
          <w:p w14:paraId="564FB659" w14:textId="4F0DFA3C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</w:p>
          <w:p w14:paraId="6645B001" w14:textId="77777777" w:rsidR="00B01E59" w:rsidRPr="000A1869" w:rsidRDefault="00B01E59" w:rsidP="007376FA">
            <w:pPr>
              <w:spacing w:after="0" w:line="240" w:lineRule="auto"/>
              <w:rPr>
                <w:sz w:val="24"/>
                <w:szCs w:val="24"/>
              </w:rPr>
            </w:pPr>
          </w:p>
          <w:p w14:paraId="4B135EA8" w14:textId="77777777" w:rsidR="006A1A54" w:rsidRPr="000A1869" w:rsidRDefault="006A1A54" w:rsidP="00B01E59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 xml:space="preserve">Временно исполняющий обязанности директора </w:t>
            </w:r>
          </w:p>
          <w:p w14:paraId="41232334" w14:textId="77777777" w:rsidR="00E527BD" w:rsidRPr="000A1869" w:rsidRDefault="00E527BD" w:rsidP="007376FA">
            <w:pPr>
              <w:rPr>
                <w:sz w:val="24"/>
                <w:szCs w:val="24"/>
              </w:rPr>
            </w:pPr>
          </w:p>
          <w:p w14:paraId="7C0A695D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 xml:space="preserve">________________  / </w:t>
            </w:r>
            <w:r w:rsidRPr="000A1869">
              <w:rPr>
                <w:sz w:val="24"/>
                <w:szCs w:val="24"/>
                <w:u w:val="single"/>
              </w:rPr>
              <w:t>А.Ю. </w:t>
            </w:r>
            <w:proofErr w:type="spellStart"/>
            <w:r w:rsidRPr="000A1869">
              <w:rPr>
                <w:sz w:val="24"/>
                <w:szCs w:val="24"/>
                <w:u w:val="single"/>
              </w:rPr>
              <w:t>Выскребенцев</w:t>
            </w:r>
            <w:proofErr w:type="spellEnd"/>
            <w:r w:rsidRPr="000A1869">
              <w:rPr>
                <w:sz w:val="24"/>
                <w:szCs w:val="24"/>
              </w:rPr>
              <w:t xml:space="preserve"> /</w:t>
            </w:r>
          </w:p>
          <w:p w14:paraId="36790F12" w14:textId="77777777" w:rsidR="006A1A54" w:rsidRPr="000A1869" w:rsidRDefault="006A1A54" w:rsidP="007376FA">
            <w:pPr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М.П.</w:t>
            </w:r>
          </w:p>
        </w:tc>
        <w:tc>
          <w:tcPr>
            <w:tcW w:w="4846" w:type="dxa"/>
          </w:tcPr>
          <w:p w14:paraId="5D43E9CC" w14:textId="77777777" w:rsidR="006A1A54" w:rsidRPr="000A1869" w:rsidRDefault="006A1A54" w:rsidP="007376FA">
            <w:pPr>
              <w:rPr>
                <w:sz w:val="24"/>
                <w:szCs w:val="24"/>
              </w:rPr>
            </w:pPr>
            <w:r w:rsidRPr="000A1869">
              <w:rPr>
                <w:b/>
                <w:sz w:val="24"/>
                <w:szCs w:val="24"/>
              </w:rPr>
              <w:t>Лицензиар:</w:t>
            </w:r>
          </w:p>
          <w:p w14:paraId="116D2329" w14:textId="26C5E549" w:rsidR="00EE2567" w:rsidRPr="000A1869" w:rsidRDefault="00EE2567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rFonts w:eastAsia="Arial Unicode MS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A1869">
              <w:rPr>
                <w:rFonts w:eastAsia="Arial Unicode MS"/>
                <w:sz w:val="24"/>
                <w:szCs w:val="24"/>
              </w:rPr>
              <w:t>Викиум</w:t>
            </w:r>
            <w:proofErr w:type="spellEnd"/>
            <w:r w:rsidRPr="000A1869">
              <w:rPr>
                <w:rFonts w:eastAsia="Arial Unicode MS"/>
                <w:sz w:val="24"/>
                <w:szCs w:val="24"/>
              </w:rPr>
              <w:t>»</w:t>
            </w:r>
            <w:r w:rsidR="00BF27BB" w:rsidRPr="000A1869">
              <w:rPr>
                <w:rFonts w:eastAsia="Arial Unicode MS"/>
                <w:sz w:val="24"/>
                <w:szCs w:val="24"/>
              </w:rPr>
              <w:t xml:space="preserve">                           </w:t>
            </w:r>
            <w:r w:rsidRPr="000A1869">
              <w:rPr>
                <w:rFonts w:eastAsia="Arial Unicode MS"/>
                <w:sz w:val="24"/>
                <w:szCs w:val="24"/>
              </w:rPr>
              <w:t xml:space="preserve"> (ООО «</w:t>
            </w:r>
            <w:proofErr w:type="spellStart"/>
            <w:r w:rsidRPr="000A1869">
              <w:rPr>
                <w:rFonts w:eastAsia="Arial Unicode MS"/>
                <w:sz w:val="24"/>
                <w:szCs w:val="24"/>
              </w:rPr>
              <w:t>Викиум</w:t>
            </w:r>
            <w:proofErr w:type="spellEnd"/>
            <w:r w:rsidRPr="000A1869">
              <w:rPr>
                <w:rFonts w:eastAsia="Arial Unicode MS"/>
                <w:sz w:val="24"/>
                <w:szCs w:val="24"/>
              </w:rPr>
              <w:t xml:space="preserve">»)  </w:t>
            </w:r>
          </w:p>
          <w:p w14:paraId="22EA8C86" w14:textId="77777777" w:rsidR="00EE2567" w:rsidRPr="000A1869" w:rsidRDefault="00EE2567" w:rsidP="00EE2567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ИНН 7725805647, КПП 772501001</w:t>
            </w:r>
          </w:p>
          <w:p w14:paraId="1B1DC61A" w14:textId="0FC77F90" w:rsidR="00EE2567" w:rsidRPr="000A1869" w:rsidRDefault="006A1A54" w:rsidP="00EE2567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 xml:space="preserve">Юридический/почтовый </w:t>
            </w:r>
            <w:proofErr w:type="gramStart"/>
            <w:r w:rsidRPr="000A1869">
              <w:rPr>
                <w:sz w:val="24"/>
                <w:szCs w:val="24"/>
              </w:rPr>
              <w:t xml:space="preserve">адрес: </w:t>
            </w:r>
            <w:r w:rsidR="00EE2567" w:rsidRPr="000A1869">
              <w:rPr>
                <w:sz w:val="24"/>
                <w:szCs w:val="24"/>
              </w:rPr>
              <w:t xml:space="preserve"> 115054</w:t>
            </w:r>
            <w:proofErr w:type="gramEnd"/>
            <w:r w:rsidR="00EE2567" w:rsidRPr="000A1869">
              <w:rPr>
                <w:sz w:val="24"/>
                <w:szCs w:val="24"/>
              </w:rPr>
              <w:t xml:space="preserve">, </w:t>
            </w:r>
            <w:proofErr w:type="spellStart"/>
            <w:r w:rsidR="00EE2567" w:rsidRPr="000A1869">
              <w:rPr>
                <w:sz w:val="24"/>
                <w:szCs w:val="24"/>
              </w:rPr>
              <w:t>г.Москва</w:t>
            </w:r>
            <w:proofErr w:type="spellEnd"/>
            <w:r w:rsidR="00EE2567" w:rsidRPr="000A1869">
              <w:rPr>
                <w:sz w:val="24"/>
                <w:szCs w:val="24"/>
              </w:rPr>
              <w:t>, ул. Дубининская, д.57, стр. 2, пом. II, ком.14</w:t>
            </w:r>
            <w:r w:rsidR="006F6E2D" w:rsidRPr="000A1869">
              <w:rPr>
                <w:sz w:val="24"/>
                <w:szCs w:val="24"/>
              </w:rPr>
              <w:t>.</w:t>
            </w:r>
          </w:p>
          <w:p w14:paraId="6045899E" w14:textId="73755FD9" w:rsidR="00EE2567" w:rsidRPr="000A1869" w:rsidRDefault="00EE2567" w:rsidP="00EE2567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Почтовый адрес: 115093, г. Москва, ул. Люсиновская, д.36, стр.2</w:t>
            </w:r>
            <w:r w:rsidR="006F6E2D" w:rsidRPr="000A1869">
              <w:rPr>
                <w:sz w:val="24"/>
                <w:szCs w:val="24"/>
              </w:rPr>
              <w:t>.</w:t>
            </w:r>
          </w:p>
          <w:p w14:paraId="66BD58C0" w14:textId="77777777" w:rsidR="00194C43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 xml:space="preserve">Р/с </w:t>
            </w:r>
            <w:r w:rsidR="00194C43" w:rsidRPr="000A1869">
              <w:rPr>
                <w:sz w:val="24"/>
                <w:szCs w:val="24"/>
              </w:rPr>
              <w:t>40702810601300004304</w:t>
            </w:r>
          </w:p>
          <w:p w14:paraId="09029C3D" w14:textId="77777777" w:rsidR="00194C43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 xml:space="preserve">К/с </w:t>
            </w:r>
            <w:r w:rsidR="00194C43" w:rsidRPr="000A1869">
              <w:rPr>
                <w:sz w:val="24"/>
                <w:szCs w:val="24"/>
              </w:rPr>
              <w:t>30101810200000000593</w:t>
            </w:r>
          </w:p>
          <w:p w14:paraId="44308582" w14:textId="77777777" w:rsidR="00194C43" w:rsidRPr="000A1869" w:rsidRDefault="006A1A54" w:rsidP="00194C43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Банк:</w:t>
            </w:r>
            <w:r w:rsidR="00194C43" w:rsidRPr="000A1869">
              <w:rPr>
                <w:sz w:val="24"/>
                <w:szCs w:val="24"/>
              </w:rPr>
              <w:t xml:space="preserve"> АО «АЛЬФА-БАНК» г. Москва</w:t>
            </w:r>
          </w:p>
          <w:p w14:paraId="147EB2A8" w14:textId="77777777" w:rsidR="006A1A54" w:rsidRPr="000A1869" w:rsidRDefault="006A1A54" w:rsidP="00737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БИК 044525593</w:t>
            </w:r>
            <w:r w:rsidR="00194C43" w:rsidRPr="000A1869">
              <w:rPr>
                <w:sz w:val="24"/>
                <w:szCs w:val="24"/>
              </w:rPr>
              <w:t xml:space="preserve"> </w:t>
            </w:r>
          </w:p>
          <w:p w14:paraId="5B98961F" w14:textId="0151B79C" w:rsidR="006A1A54" w:rsidRPr="000A1869" w:rsidRDefault="006A1A54" w:rsidP="007376FA">
            <w:pPr>
              <w:pStyle w:val="24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8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2C3E0D" w:rsidRPr="00FE1F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94C43" w:rsidRPr="000A1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137746937460</w:t>
            </w:r>
          </w:p>
          <w:p w14:paraId="07C3FADB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 xml:space="preserve">ОКПО </w:t>
            </w:r>
            <w:r w:rsidR="00194C43" w:rsidRPr="000A1869">
              <w:rPr>
                <w:sz w:val="24"/>
                <w:szCs w:val="24"/>
              </w:rPr>
              <w:t xml:space="preserve">18755466         </w:t>
            </w:r>
            <w:r w:rsidRPr="000A1869">
              <w:rPr>
                <w:sz w:val="24"/>
                <w:szCs w:val="24"/>
              </w:rPr>
              <w:t xml:space="preserve"> </w:t>
            </w:r>
          </w:p>
          <w:p w14:paraId="047B6400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 xml:space="preserve">ОКТМО </w:t>
            </w:r>
            <w:r w:rsidR="007B7044" w:rsidRPr="000A1869">
              <w:rPr>
                <w:sz w:val="24"/>
                <w:szCs w:val="24"/>
              </w:rPr>
              <w:t>45914000000</w:t>
            </w:r>
            <w:r w:rsidRPr="000A1869">
              <w:rPr>
                <w:sz w:val="24"/>
                <w:szCs w:val="24"/>
              </w:rPr>
              <w:t>, ОКОПФ 12300</w:t>
            </w:r>
          </w:p>
          <w:p w14:paraId="0CB80F92" w14:textId="1D40F209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 xml:space="preserve">Дата постановки на учет: </w:t>
            </w:r>
            <w:r w:rsidR="007B7044" w:rsidRPr="000A1869">
              <w:rPr>
                <w:sz w:val="24"/>
                <w:szCs w:val="24"/>
                <w:shd w:val="clear" w:color="auto" w:fill="FFFFFF"/>
              </w:rPr>
              <w:t>11.10.2013</w:t>
            </w:r>
            <w:r w:rsidR="00DD07AF" w:rsidRPr="000A1869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0C3A1707" w14:textId="77777777" w:rsidR="007B7044" w:rsidRPr="000A1869" w:rsidRDefault="006A1A54" w:rsidP="007B7044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 xml:space="preserve">Тел.: </w:t>
            </w:r>
            <w:r w:rsidR="007B7044" w:rsidRPr="000A1869">
              <w:rPr>
                <w:sz w:val="24"/>
                <w:szCs w:val="24"/>
              </w:rPr>
              <w:t>+7 (495) 133 86 63</w:t>
            </w:r>
          </w:p>
          <w:p w14:paraId="2B9229DB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  <w:lang w:val="en-US"/>
              </w:rPr>
              <w:t>E</w:t>
            </w:r>
            <w:r w:rsidRPr="000A1869">
              <w:rPr>
                <w:sz w:val="24"/>
                <w:szCs w:val="24"/>
              </w:rPr>
              <w:t>-</w:t>
            </w:r>
            <w:r w:rsidRPr="000A1869">
              <w:rPr>
                <w:sz w:val="24"/>
                <w:szCs w:val="24"/>
                <w:lang w:val="en-US"/>
              </w:rPr>
              <w:t>mail</w:t>
            </w:r>
            <w:r w:rsidRPr="000A1869">
              <w:rPr>
                <w:sz w:val="24"/>
                <w:szCs w:val="24"/>
              </w:rPr>
              <w:t>:</w:t>
            </w:r>
            <w:hyperlink r:id="rId12" w:history="1"/>
            <w:r w:rsidR="00D07CCD" w:rsidRPr="000A1869">
              <w:rPr>
                <w:sz w:val="24"/>
                <w:szCs w:val="24"/>
              </w:rPr>
              <w:t xml:space="preserve"> </w:t>
            </w:r>
            <w:r w:rsidR="00D07CCD" w:rsidRPr="000A1869">
              <w:rPr>
                <w:sz w:val="24"/>
                <w:szCs w:val="24"/>
                <w:lang w:val="en-US"/>
              </w:rPr>
              <w:t>corporate</w:t>
            </w:r>
            <w:r w:rsidR="00D07CCD" w:rsidRPr="000A1869">
              <w:rPr>
                <w:sz w:val="24"/>
                <w:szCs w:val="24"/>
              </w:rPr>
              <w:t>@</w:t>
            </w:r>
            <w:proofErr w:type="spellStart"/>
            <w:r w:rsidR="00D07CCD" w:rsidRPr="000A1869">
              <w:rPr>
                <w:sz w:val="24"/>
                <w:szCs w:val="24"/>
                <w:lang w:val="en-US"/>
              </w:rPr>
              <w:t>wikium</w:t>
            </w:r>
            <w:proofErr w:type="spellEnd"/>
            <w:r w:rsidR="00D07CCD" w:rsidRPr="000A1869">
              <w:rPr>
                <w:sz w:val="24"/>
                <w:szCs w:val="24"/>
              </w:rPr>
              <w:t>.</w:t>
            </w:r>
            <w:proofErr w:type="spellStart"/>
            <w:r w:rsidR="00D07CCD" w:rsidRPr="000A1869">
              <w:rPr>
                <w:sz w:val="24"/>
                <w:szCs w:val="24"/>
                <w:lang w:val="en-US"/>
              </w:rPr>
              <w:t>ru</w:t>
            </w:r>
            <w:proofErr w:type="spellEnd"/>
            <w:r w:rsidR="00D07CCD" w:rsidRPr="000A1869">
              <w:rPr>
                <w:sz w:val="24"/>
                <w:szCs w:val="24"/>
              </w:rPr>
              <w:t xml:space="preserve"> </w:t>
            </w:r>
          </w:p>
          <w:p w14:paraId="215C86E2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</w:p>
          <w:p w14:paraId="75AF5B26" w14:textId="77777777" w:rsidR="00E527BD" w:rsidRPr="000A1869" w:rsidRDefault="00E527BD" w:rsidP="00E527BD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Директор по развитию бизнеса</w:t>
            </w:r>
          </w:p>
          <w:p w14:paraId="6348B2D8" w14:textId="77777777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</w:p>
          <w:p w14:paraId="7701F3FD" w14:textId="1EE9AE16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</w:p>
          <w:p w14:paraId="05C844D5" w14:textId="6F0553C0" w:rsidR="00B01E59" w:rsidRPr="000A1869" w:rsidRDefault="00B01E59" w:rsidP="007376FA">
            <w:pPr>
              <w:spacing w:after="0" w:line="240" w:lineRule="auto"/>
              <w:rPr>
                <w:sz w:val="24"/>
                <w:szCs w:val="24"/>
              </w:rPr>
            </w:pPr>
          </w:p>
          <w:p w14:paraId="373E2E40" w14:textId="1946EE1B" w:rsidR="006A1A54" w:rsidRPr="000A1869" w:rsidRDefault="006A1A54" w:rsidP="007376FA">
            <w:pPr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__________________</w:t>
            </w:r>
            <w:r w:rsidR="00C15C14" w:rsidRPr="000A1869">
              <w:rPr>
                <w:sz w:val="24"/>
                <w:szCs w:val="24"/>
              </w:rPr>
              <w:t xml:space="preserve"> </w:t>
            </w:r>
            <w:r w:rsidRPr="000A1869">
              <w:rPr>
                <w:sz w:val="24"/>
                <w:szCs w:val="24"/>
              </w:rPr>
              <w:t>/</w:t>
            </w:r>
            <w:r w:rsidR="00C15C14" w:rsidRPr="000A1869">
              <w:rPr>
                <w:sz w:val="24"/>
                <w:szCs w:val="24"/>
              </w:rPr>
              <w:t xml:space="preserve"> </w:t>
            </w:r>
            <w:r w:rsidR="00E527BD" w:rsidRPr="000A1869">
              <w:rPr>
                <w:sz w:val="24"/>
                <w:szCs w:val="24"/>
                <w:u w:val="single"/>
              </w:rPr>
              <w:t xml:space="preserve">Д.Д. </w:t>
            </w:r>
            <w:proofErr w:type="spellStart"/>
            <w:r w:rsidR="00E527BD" w:rsidRPr="000A1869">
              <w:rPr>
                <w:sz w:val="24"/>
                <w:szCs w:val="24"/>
                <w:u w:val="single"/>
              </w:rPr>
              <w:t>Лагутинский</w:t>
            </w:r>
            <w:proofErr w:type="spellEnd"/>
            <w:r w:rsidR="00E527BD" w:rsidRPr="000A1869">
              <w:rPr>
                <w:sz w:val="24"/>
                <w:szCs w:val="24"/>
              </w:rPr>
              <w:t xml:space="preserve"> </w:t>
            </w:r>
            <w:r w:rsidRPr="000A1869">
              <w:rPr>
                <w:sz w:val="24"/>
                <w:szCs w:val="24"/>
              </w:rPr>
              <w:t>/</w:t>
            </w:r>
          </w:p>
          <w:p w14:paraId="67810EBC" w14:textId="77777777" w:rsidR="006A1A54" w:rsidRPr="000A1869" w:rsidRDefault="006A1A54" w:rsidP="007376FA">
            <w:pPr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М.П.</w:t>
            </w:r>
          </w:p>
        </w:tc>
      </w:tr>
    </w:tbl>
    <w:p w14:paraId="11DCCA78" w14:textId="77777777" w:rsidR="001765EA" w:rsidRPr="000A1869" w:rsidRDefault="001765EA" w:rsidP="006A1A54">
      <w:pPr>
        <w:pStyle w:val="22"/>
        <w:ind w:firstLine="0"/>
        <w:rPr>
          <w:rFonts w:ascii="Times New Roman" w:hAnsi="Times New Roman"/>
          <w:sz w:val="22"/>
          <w:szCs w:val="22"/>
          <w:lang w:eastAsia="ru-RU"/>
        </w:rPr>
      </w:pPr>
    </w:p>
    <w:p w14:paraId="18CD974C" w14:textId="77777777" w:rsidR="00B52B42" w:rsidRPr="000A1869" w:rsidRDefault="00B52B42" w:rsidP="00E527BD">
      <w:pPr>
        <w:widowControl/>
        <w:autoSpaceDE/>
        <w:ind w:firstLine="5529"/>
        <w:jc w:val="right"/>
        <w:rPr>
          <w:rFonts w:eastAsia="Arial Unicode MS"/>
          <w:sz w:val="22"/>
          <w:szCs w:val="22"/>
        </w:rPr>
      </w:pPr>
      <w:r w:rsidRPr="000A1869">
        <w:rPr>
          <w:rFonts w:eastAsia="Arial Unicode MS"/>
          <w:sz w:val="22"/>
          <w:szCs w:val="22"/>
        </w:rPr>
        <w:br w:type="page"/>
      </w:r>
      <w:r w:rsidRPr="000A1869">
        <w:rPr>
          <w:rFonts w:eastAsia="Arial Unicode MS"/>
          <w:sz w:val="22"/>
          <w:szCs w:val="22"/>
        </w:rPr>
        <w:lastRenderedPageBreak/>
        <w:t>Приложение №1</w:t>
      </w:r>
    </w:p>
    <w:p w14:paraId="2231F349" w14:textId="40F50E2D" w:rsidR="00B52B42" w:rsidRPr="000A1869" w:rsidRDefault="00D07CCD" w:rsidP="00C2542A">
      <w:pPr>
        <w:spacing w:line="240" w:lineRule="auto"/>
        <w:jc w:val="right"/>
        <w:rPr>
          <w:rFonts w:eastAsia="Arial Unicode MS"/>
          <w:sz w:val="22"/>
          <w:szCs w:val="22"/>
        </w:rPr>
      </w:pPr>
      <w:r w:rsidRPr="000A1869">
        <w:rPr>
          <w:rFonts w:eastAsia="Arial Unicode MS"/>
          <w:sz w:val="22"/>
          <w:szCs w:val="22"/>
        </w:rPr>
        <w:t>к</w:t>
      </w:r>
      <w:r w:rsidR="00B52B42" w:rsidRPr="000A1869">
        <w:rPr>
          <w:rFonts w:eastAsia="Arial Unicode MS"/>
          <w:sz w:val="22"/>
          <w:szCs w:val="22"/>
        </w:rPr>
        <w:t xml:space="preserve"> Лицензионному </w:t>
      </w:r>
      <w:r w:rsidR="00A40F83" w:rsidRPr="000A1869">
        <w:rPr>
          <w:rFonts w:eastAsia="Arial Unicode MS"/>
          <w:sz w:val="22"/>
          <w:szCs w:val="22"/>
        </w:rPr>
        <w:t>д</w:t>
      </w:r>
      <w:r w:rsidR="00B52B42" w:rsidRPr="000A1869">
        <w:rPr>
          <w:rFonts w:eastAsia="Arial Unicode MS"/>
          <w:sz w:val="22"/>
          <w:szCs w:val="22"/>
        </w:rPr>
        <w:t>оговору №</w:t>
      </w:r>
      <w:r w:rsidR="00EE2545" w:rsidRPr="000A1869">
        <w:rPr>
          <w:rFonts w:eastAsia="Arial Unicode MS"/>
          <w:sz w:val="22"/>
          <w:szCs w:val="22"/>
        </w:rPr>
        <w:t xml:space="preserve"> </w:t>
      </w:r>
      <w:r w:rsidR="00912904" w:rsidRPr="000A1869">
        <w:rPr>
          <w:rFonts w:eastAsia="Arial Unicode MS"/>
          <w:sz w:val="22"/>
          <w:szCs w:val="22"/>
        </w:rPr>
        <w:t>________</w:t>
      </w:r>
    </w:p>
    <w:p w14:paraId="714F0598" w14:textId="28AFB7DE" w:rsidR="00B52B42" w:rsidRPr="000A1869" w:rsidRDefault="00E766D3" w:rsidP="00C2542A">
      <w:pPr>
        <w:spacing w:line="240" w:lineRule="auto"/>
        <w:jc w:val="right"/>
        <w:rPr>
          <w:rFonts w:eastAsia="Arial Unicode MS"/>
          <w:sz w:val="22"/>
          <w:szCs w:val="22"/>
        </w:rPr>
      </w:pPr>
      <w:r w:rsidRPr="000A1869">
        <w:rPr>
          <w:rFonts w:eastAsia="Arial Unicode MS"/>
          <w:sz w:val="22"/>
          <w:szCs w:val="22"/>
        </w:rPr>
        <w:t>о</w:t>
      </w:r>
      <w:r w:rsidR="00A40F83" w:rsidRPr="000A1869">
        <w:rPr>
          <w:rFonts w:eastAsia="Arial Unicode MS"/>
          <w:sz w:val="22"/>
          <w:szCs w:val="22"/>
        </w:rPr>
        <w:t xml:space="preserve">т </w:t>
      </w:r>
      <w:r w:rsidR="00B52B42" w:rsidRPr="000A1869">
        <w:rPr>
          <w:rFonts w:eastAsia="Arial Unicode MS"/>
          <w:sz w:val="22"/>
          <w:szCs w:val="22"/>
        </w:rPr>
        <w:t>«</w:t>
      </w:r>
      <w:r w:rsidR="00912904" w:rsidRPr="000A1869">
        <w:rPr>
          <w:rFonts w:eastAsia="Arial Unicode MS"/>
          <w:sz w:val="22"/>
          <w:szCs w:val="22"/>
        </w:rPr>
        <w:t>___</w:t>
      </w:r>
      <w:r w:rsidR="00B52B42" w:rsidRPr="000A1869">
        <w:rPr>
          <w:rFonts w:eastAsia="Arial Unicode MS"/>
          <w:sz w:val="22"/>
          <w:szCs w:val="22"/>
        </w:rPr>
        <w:t xml:space="preserve">» </w:t>
      </w:r>
      <w:r w:rsidR="00C5450D" w:rsidRPr="000A1869">
        <w:rPr>
          <w:rFonts w:eastAsia="Arial Unicode MS"/>
          <w:sz w:val="22"/>
          <w:szCs w:val="22"/>
        </w:rPr>
        <w:t>декабря</w:t>
      </w:r>
      <w:r w:rsidR="00B52B42" w:rsidRPr="000A1869">
        <w:rPr>
          <w:rFonts w:eastAsia="Arial Unicode MS"/>
          <w:sz w:val="22"/>
          <w:szCs w:val="22"/>
        </w:rPr>
        <w:t xml:space="preserve"> 20</w:t>
      </w:r>
      <w:r w:rsidR="00C5450D" w:rsidRPr="000A1869">
        <w:rPr>
          <w:rFonts w:eastAsia="Arial Unicode MS"/>
          <w:sz w:val="22"/>
          <w:szCs w:val="22"/>
        </w:rPr>
        <w:t>20</w:t>
      </w:r>
      <w:r w:rsidR="008D3634" w:rsidRPr="000A1869">
        <w:rPr>
          <w:rFonts w:eastAsia="Arial Unicode MS"/>
          <w:sz w:val="22"/>
          <w:szCs w:val="22"/>
        </w:rPr>
        <w:t xml:space="preserve"> </w:t>
      </w:r>
      <w:r w:rsidR="00B52B42" w:rsidRPr="000A1869">
        <w:rPr>
          <w:rFonts w:eastAsia="Arial Unicode MS"/>
          <w:sz w:val="22"/>
          <w:szCs w:val="22"/>
        </w:rPr>
        <w:t>г.</w:t>
      </w:r>
    </w:p>
    <w:p w14:paraId="7F967C65" w14:textId="77777777" w:rsidR="00B52B42" w:rsidRPr="000A1869" w:rsidRDefault="00B52B42" w:rsidP="00B52B42">
      <w:pPr>
        <w:jc w:val="right"/>
        <w:rPr>
          <w:rFonts w:eastAsia="Arial Unicode MS"/>
          <w:sz w:val="22"/>
          <w:szCs w:val="22"/>
        </w:rPr>
      </w:pPr>
    </w:p>
    <w:p w14:paraId="4B2F2959" w14:textId="77777777" w:rsidR="00CC5AAE" w:rsidRPr="000A1869" w:rsidRDefault="00A9069B" w:rsidP="00CC5AAE">
      <w:pPr>
        <w:pStyle w:val="1"/>
        <w:widowControl/>
        <w:numPr>
          <w:ilvl w:val="0"/>
          <w:numId w:val="0"/>
        </w:numPr>
        <w:rPr>
          <w:i w:val="0"/>
          <w:sz w:val="22"/>
          <w:szCs w:val="22"/>
        </w:rPr>
      </w:pPr>
      <w:r w:rsidRPr="000A1869">
        <w:rPr>
          <w:rFonts w:eastAsia="Arial Unicode MS"/>
          <w:i w:val="0"/>
          <w:iCs w:val="0"/>
          <w:caps/>
          <w:sz w:val="22"/>
          <w:szCs w:val="22"/>
        </w:rPr>
        <w:t xml:space="preserve">Приложение </w:t>
      </w:r>
      <w:r w:rsidR="00A40F83" w:rsidRPr="000A1869">
        <w:rPr>
          <w:rFonts w:eastAsia="Arial Unicode MS"/>
          <w:i w:val="0"/>
          <w:iCs w:val="0"/>
          <w:caps/>
          <w:sz w:val="22"/>
          <w:szCs w:val="22"/>
        </w:rPr>
        <w:t>1</w:t>
      </w:r>
      <w:r w:rsidRPr="000A1869">
        <w:rPr>
          <w:rFonts w:eastAsia="Arial Unicode MS"/>
          <w:i w:val="0"/>
          <w:iCs w:val="0"/>
          <w:caps/>
          <w:sz w:val="22"/>
          <w:szCs w:val="22"/>
        </w:rPr>
        <w:t xml:space="preserve">. </w:t>
      </w:r>
      <w:r w:rsidR="008E43A7" w:rsidRPr="000A1869">
        <w:rPr>
          <w:i w:val="0"/>
          <w:sz w:val="22"/>
          <w:szCs w:val="22"/>
        </w:rPr>
        <w:t>Условия</w:t>
      </w:r>
      <w:r w:rsidR="005D19DF" w:rsidRPr="000A1869">
        <w:rPr>
          <w:i w:val="0"/>
          <w:sz w:val="22"/>
          <w:szCs w:val="22"/>
        </w:rPr>
        <w:t xml:space="preserve"> лицензии</w:t>
      </w:r>
      <w:r w:rsidR="00CC5AAE" w:rsidRPr="000A1869">
        <w:rPr>
          <w:i w:val="0"/>
          <w:sz w:val="22"/>
          <w:szCs w:val="22"/>
        </w:rPr>
        <w:t xml:space="preserve"> </w:t>
      </w:r>
    </w:p>
    <w:p w14:paraId="6B522282" w14:textId="70E4CEE9" w:rsidR="00220DE1" w:rsidRPr="000A1869" w:rsidRDefault="004C0E9F" w:rsidP="005C22FA">
      <w:pPr>
        <w:jc w:val="both"/>
        <w:rPr>
          <w:sz w:val="22"/>
          <w:szCs w:val="22"/>
        </w:rPr>
      </w:pPr>
      <w:r w:rsidRPr="000A1869">
        <w:rPr>
          <w:sz w:val="22"/>
          <w:szCs w:val="22"/>
        </w:rPr>
        <w:t>Настоящи</w:t>
      </w:r>
      <w:r w:rsidR="00A52EA3" w:rsidRPr="000A1869">
        <w:rPr>
          <w:sz w:val="22"/>
          <w:szCs w:val="22"/>
        </w:rPr>
        <w:t>е</w:t>
      </w:r>
      <w:r w:rsidRPr="000A1869">
        <w:rPr>
          <w:sz w:val="22"/>
          <w:szCs w:val="22"/>
        </w:rPr>
        <w:t xml:space="preserve"> </w:t>
      </w:r>
      <w:r w:rsidR="00A52EA3" w:rsidRPr="000A1869">
        <w:rPr>
          <w:sz w:val="22"/>
          <w:szCs w:val="22"/>
        </w:rPr>
        <w:t>условия предоставления прав на использование Программного обеспечения</w:t>
      </w:r>
      <w:r w:rsidR="00C435C2" w:rsidRPr="000A1869">
        <w:rPr>
          <w:sz w:val="22"/>
          <w:szCs w:val="22"/>
        </w:rPr>
        <w:t xml:space="preserve"> </w:t>
      </w:r>
      <w:r w:rsidR="00C435C2" w:rsidRPr="000A1869">
        <w:rPr>
          <w:b/>
          <w:sz w:val="22"/>
          <w:szCs w:val="22"/>
        </w:rPr>
        <w:t>(</w:t>
      </w:r>
      <w:r w:rsidR="00C435C2" w:rsidRPr="000A1869">
        <w:rPr>
          <w:sz w:val="22"/>
          <w:szCs w:val="22"/>
        </w:rPr>
        <w:t>далее –</w:t>
      </w:r>
      <w:r w:rsidR="00C435C2" w:rsidRPr="000A1869">
        <w:rPr>
          <w:b/>
          <w:sz w:val="22"/>
          <w:szCs w:val="22"/>
        </w:rPr>
        <w:t xml:space="preserve"> </w:t>
      </w:r>
      <w:r w:rsidR="00C435C2" w:rsidRPr="000A1869">
        <w:rPr>
          <w:sz w:val="22"/>
          <w:szCs w:val="22"/>
        </w:rPr>
        <w:t>«</w:t>
      </w:r>
      <w:r w:rsidR="002316D3" w:rsidRPr="000A1869">
        <w:rPr>
          <w:sz w:val="22"/>
          <w:szCs w:val="22"/>
        </w:rPr>
        <w:t>Условия л</w:t>
      </w:r>
      <w:r w:rsidR="00A52EA3" w:rsidRPr="000A1869">
        <w:rPr>
          <w:sz w:val="22"/>
          <w:szCs w:val="22"/>
        </w:rPr>
        <w:t>ицензии</w:t>
      </w:r>
      <w:r w:rsidR="00C435C2" w:rsidRPr="000A1869">
        <w:rPr>
          <w:sz w:val="22"/>
          <w:szCs w:val="22"/>
        </w:rPr>
        <w:t xml:space="preserve">») </w:t>
      </w:r>
      <w:r w:rsidR="00086739" w:rsidRPr="000A1869">
        <w:rPr>
          <w:sz w:val="22"/>
          <w:szCs w:val="22"/>
        </w:rPr>
        <w:t xml:space="preserve">согласованы </w:t>
      </w:r>
      <w:r w:rsidR="00C435C2" w:rsidRPr="000A1869">
        <w:rPr>
          <w:sz w:val="22"/>
          <w:szCs w:val="22"/>
        </w:rPr>
        <w:t>к Ли</w:t>
      </w:r>
      <w:r w:rsidR="00F73079" w:rsidRPr="000A1869">
        <w:rPr>
          <w:sz w:val="22"/>
          <w:szCs w:val="22"/>
        </w:rPr>
        <w:t xml:space="preserve">цензионному договору </w:t>
      </w:r>
      <w:r w:rsidR="00812214" w:rsidRPr="000A1869">
        <w:rPr>
          <w:sz w:val="22"/>
          <w:szCs w:val="22"/>
        </w:rPr>
        <w:t>№</w:t>
      </w:r>
      <w:r w:rsidR="00EE2545" w:rsidRPr="000A1869">
        <w:rPr>
          <w:sz w:val="22"/>
          <w:szCs w:val="22"/>
        </w:rPr>
        <w:t xml:space="preserve"> </w:t>
      </w:r>
      <w:r w:rsidR="00C5450D" w:rsidRPr="000A1869">
        <w:rPr>
          <w:sz w:val="22"/>
          <w:szCs w:val="22"/>
        </w:rPr>
        <w:t>Л06/12/20</w:t>
      </w:r>
      <w:r w:rsidR="00513F18" w:rsidRPr="000A1869">
        <w:rPr>
          <w:sz w:val="22"/>
          <w:szCs w:val="22"/>
        </w:rPr>
        <w:t>,</w:t>
      </w:r>
      <w:r w:rsidR="00CB308C" w:rsidRPr="000A1869">
        <w:rPr>
          <w:sz w:val="22"/>
          <w:szCs w:val="22"/>
        </w:rPr>
        <w:t xml:space="preserve"> </w:t>
      </w:r>
      <w:r w:rsidR="00C435C2" w:rsidRPr="000A1869">
        <w:rPr>
          <w:sz w:val="22"/>
          <w:szCs w:val="22"/>
        </w:rPr>
        <w:t>заключенному</w:t>
      </w:r>
      <w:r w:rsidR="00E70FC8" w:rsidRPr="000A1869">
        <w:rPr>
          <w:sz w:val="22"/>
          <w:szCs w:val="22"/>
        </w:rPr>
        <w:t xml:space="preserve">                  </w:t>
      </w:r>
      <w:r w:rsidR="00C435C2" w:rsidRPr="000A1869">
        <w:rPr>
          <w:sz w:val="22"/>
          <w:szCs w:val="22"/>
        </w:rPr>
        <w:t xml:space="preserve"> </w:t>
      </w:r>
      <w:r w:rsidR="00DE5AAD" w:rsidRPr="000A1869">
        <w:rPr>
          <w:sz w:val="22"/>
          <w:szCs w:val="22"/>
        </w:rPr>
        <w:t>«</w:t>
      </w:r>
      <w:r w:rsidR="00513F18" w:rsidRPr="000A1869">
        <w:rPr>
          <w:sz w:val="22"/>
          <w:szCs w:val="22"/>
        </w:rPr>
        <w:t>___</w:t>
      </w:r>
      <w:r w:rsidR="00DE5AAD" w:rsidRPr="000A1869">
        <w:rPr>
          <w:sz w:val="22"/>
          <w:szCs w:val="22"/>
        </w:rPr>
        <w:t xml:space="preserve">» </w:t>
      </w:r>
      <w:r w:rsidR="00C5450D" w:rsidRPr="000A1869">
        <w:rPr>
          <w:sz w:val="22"/>
          <w:szCs w:val="22"/>
        </w:rPr>
        <w:t>декабря 2020</w:t>
      </w:r>
      <w:r w:rsidR="00DE5AAD" w:rsidRPr="000A1869">
        <w:rPr>
          <w:sz w:val="22"/>
          <w:szCs w:val="22"/>
        </w:rPr>
        <w:t xml:space="preserve"> </w:t>
      </w:r>
      <w:r w:rsidR="00C435C2" w:rsidRPr="000A1869">
        <w:rPr>
          <w:sz w:val="22"/>
          <w:szCs w:val="22"/>
        </w:rPr>
        <w:t xml:space="preserve">года </w:t>
      </w:r>
      <w:r w:rsidR="003F0F8B" w:rsidRPr="000A1869">
        <w:rPr>
          <w:sz w:val="22"/>
          <w:szCs w:val="22"/>
        </w:rPr>
        <w:t xml:space="preserve">(далее – «Договор») </w:t>
      </w:r>
      <w:r w:rsidR="00C435C2" w:rsidRPr="000A1869">
        <w:rPr>
          <w:sz w:val="22"/>
          <w:szCs w:val="22"/>
        </w:rPr>
        <w:t>в г. Москве</w:t>
      </w:r>
      <w:r w:rsidR="00086739" w:rsidRPr="000A1869">
        <w:rPr>
          <w:sz w:val="22"/>
          <w:szCs w:val="22"/>
        </w:rPr>
        <w:t>.</w:t>
      </w:r>
    </w:p>
    <w:p w14:paraId="4902B3A3" w14:textId="77777777" w:rsidR="00001852" w:rsidRPr="000A1869" w:rsidRDefault="00001852" w:rsidP="005C22FA">
      <w:pPr>
        <w:spacing w:after="200"/>
        <w:jc w:val="both"/>
        <w:rPr>
          <w:sz w:val="22"/>
          <w:szCs w:val="22"/>
        </w:rPr>
      </w:pPr>
      <w:r w:rsidRPr="000A1869">
        <w:rPr>
          <w:sz w:val="22"/>
          <w:szCs w:val="22"/>
        </w:rPr>
        <w:t>Во избежание сомнений, все термины и определения, указанные в настоящ</w:t>
      </w:r>
      <w:r w:rsidR="00086739" w:rsidRPr="000A1869">
        <w:rPr>
          <w:sz w:val="22"/>
          <w:szCs w:val="22"/>
        </w:rPr>
        <w:t>их</w:t>
      </w:r>
      <w:r w:rsidRPr="000A1869">
        <w:rPr>
          <w:sz w:val="22"/>
          <w:szCs w:val="22"/>
        </w:rPr>
        <w:t xml:space="preserve"> </w:t>
      </w:r>
      <w:r w:rsidR="002316D3" w:rsidRPr="000A1869">
        <w:rPr>
          <w:sz w:val="22"/>
          <w:szCs w:val="22"/>
        </w:rPr>
        <w:t>Условиях л</w:t>
      </w:r>
      <w:r w:rsidR="00421668" w:rsidRPr="000A1869">
        <w:rPr>
          <w:sz w:val="22"/>
          <w:szCs w:val="22"/>
        </w:rPr>
        <w:t>ицензии</w:t>
      </w:r>
      <w:r w:rsidRPr="000A1869">
        <w:rPr>
          <w:sz w:val="22"/>
          <w:szCs w:val="22"/>
        </w:rPr>
        <w:t xml:space="preserve"> с заглавной буквы</w:t>
      </w:r>
      <w:r w:rsidR="00421668" w:rsidRPr="000A1869">
        <w:rPr>
          <w:sz w:val="22"/>
          <w:szCs w:val="22"/>
        </w:rPr>
        <w:t>,</w:t>
      </w:r>
      <w:r w:rsidRPr="000A1869">
        <w:rPr>
          <w:sz w:val="22"/>
          <w:szCs w:val="22"/>
        </w:rPr>
        <w:t xml:space="preserve"> имеют значение, указанное в тексте Договора.</w:t>
      </w:r>
    </w:p>
    <w:p w14:paraId="07B248F6" w14:textId="77777777" w:rsidR="003657C6" w:rsidRPr="000A1869" w:rsidRDefault="00CB719A" w:rsidP="005C22FA">
      <w:pPr>
        <w:spacing w:after="200"/>
        <w:jc w:val="both"/>
        <w:rPr>
          <w:sz w:val="22"/>
          <w:szCs w:val="22"/>
        </w:rPr>
      </w:pPr>
      <w:r w:rsidRPr="000A1869">
        <w:rPr>
          <w:sz w:val="22"/>
          <w:szCs w:val="22"/>
        </w:rPr>
        <w:t>Права</w:t>
      </w:r>
      <w:r w:rsidR="00713427" w:rsidRPr="000A1869">
        <w:rPr>
          <w:sz w:val="22"/>
          <w:szCs w:val="22"/>
        </w:rPr>
        <w:t xml:space="preserve"> на использование Программного обеспечения будут переданы Лицензиату на следующих условиях:</w:t>
      </w:r>
    </w:p>
    <w:tbl>
      <w:tblPr>
        <w:tblStyle w:val="af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5075"/>
        <w:gridCol w:w="3708"/>
      </w:tblGrid>
      <w:tr w:rsidR="00812214" w:rsidRPr="000A1869" w14:paraId="7C547508" w14:textId="77777777" w:rsidTr="00FB4149">
        <w:trPr>
          <w:trHeight w:val="425"/>
        </w:trPr>
        <w:tc>
          <w:tcPr>
            <w:tcW w:w="454" w:type="dxa"/>
          </w:tcPr>
          <w:p w14:paraId="5DA5C98D" w14:textId="77777777" w:rsidR="00812214" w:rsidRPr="000A1869" w:rsidRDefault="00812214" w:rsidP="0026678B">
            <w:pPr>
              <w:jc w:val="both"/>
              <w:rPr>
                <w:sz w:val="22"/>
                <w:szCs w:val="22"/>
              </w:rPr>
            </w:pPr>
            <w:r w:rsidRPr="000A1869">
              <w:rPr>
                <w:sz w:val="22"/>
                <w:szCs w:val="22"/>
              </w:rPr>
              <w:t>1</w:t>
            </w:r>
          </w:p>
        </w:tc>
        <w:tc>
          <w:tcPr>
            <w:tcW w:w="5075" w:type="dxa"/>
          </w:tcPr>
          <w:p w14:paraId="3C320B4D" w14:textId="77777777" w:rsidR="00812214" w:rsidRPr="000A1869" w:rsidRDefault="00812214" w:rsidP="0026678B">
            <w:pPr>
              <w:jc w:val="both"/>
              <w:rPr>
                <w:sz w:val="22"/>
                <w:szCs w:val="22"/>
              </w:rPr>
            </w:pPr>
            <w:r w:rsidRPr="000A1869">
              <w:rPr>
                <w:sz w:val="22"/>
                <w:szCs w:val="22"/>
              </w:rPr>
              <w:t>Территория:</w:t>
            </w:r>
          </w:p>
        </w:tc>
        <w:tc>
          <w:tcPr>
            <w:tcW w:w="3708" w:type="dxa"/>
          </w:tcPr>
          <w:p w14:paraId="66E86415" w14:textId="77777777" w:rsidR="00812214" w:rsidRPr="000A1869" w:rsidRDefault="00812214" w:rsidP="00092120">
            <w:pPr>
              <w:jc w:val="both"/>
              <w:rPr>
                <w:sz w:val="22"/>
                <w:szCs w:val="22"/>
              </w:rPr>
            </w:pPr>
            <w:r w:rsidRPr="000A1869">
              <w:rPr>
                <w:sz w:val="22"/>
                <w:szCs w:val="22"/>
              </w:rPr>
              <w:t>Российская Федерация</w:t>
            </w:r>
          </w:p>
        </w:tc>
      </w:tr>
      <w:tr w:rsidR="00713427" w:rsidRPr="000A1869" w14:paraId="6FC774C1" w14:textId="77777777" w:rsidTr="00746007">
        <w:trPr>
          <w:trHeight w:val="425"/>
        </w:trPr>
        <w:tc>
          <w:tcPr>
            <w:tcW w:w="454" w:type="dxa"/>
          </w:tcPr>
          <w:p w14:paraId="4F1ABA54" w14:textId="77777777" w:rsidR="00713427" w:rsidRPr="000A1869" w:rsidRDefault="00812214" w:rsidP="0026678B">
            <w:pPr>
              <w:jc w:val="both"/>
              <w:rPr>
                <w:sz w:val="22"/>
                <w:szCs w:val="22"/>
              </w:rPr>
            </w:pPr>
            <w:r w:rsidRPr="000A1869">
              <w:rPr>
                <w:sz w:val="22"/>
                <w:szCs w:val="22"/>
              </w:rPr>
              <w:t>2</w:t>
            </w:r>
          </w:p>
        </w:tc>
        <w:tc>
          <w:tcPr>
            <w:tcW w:w="5075" w:type="dxa"/>
          </w:tcPr>
          <w:p w14:paraId="4F6AFD42" w14:textId="77777777" w:rsidR="00713427" w:rsidRPr="000A1869" w:rsidRDefault="002316D3" w:rsidP="0026678B">
            <w:pPr>
              <w:jc w:val="both"/>
              <w:rPr>
                <w:sz w:val="22"/>
                <w:szCs w:val="22"/>
              </w:rPr>
            </w:pPr>
            <w:r w:rsidRPr="000A1869">
              <w:rPr>
                <w:sz w:val="22"/>
                <w:szCs w:val="22"/>
              </w:rPr>
              <w:t>Срок л</w:t>
            </w:r>
            <w:r w:rsidR="00713427" w:rsidRPr="000A1869">
              <w:rPr>
                <w:sz w:val="22"/>
                <w:szCs w:val="22"/>
              </w:rPr>
              <w:t>ицензии:</w:t>
            </w:r>
          </w:p>
        </w:tc>
        <w:tc>
          <w:tcPr>
            <w:tcW w:w="3708" w:type="dxa"/>
            <w:shd w:val="clear" w:color="auto" w:fill="FFFFFF" w:themeFill="background1"/>
          </w:tcPr>
          <w:p w14:paraId="5682B786" w14:textId="77777777" w:rsidR="00713427" w:rsidRPr="000A1869" w:rsidRDefault="00812214" w:rsidP="00C5450D">
            <w:pPr>
              <w:jc w:val="both"/>
              <w:rPr>
                <w:sz w:val="22"/>
                <w:szCs w:val="22"/>
              </w:rPr>
            </w:pPr>
            <w:r w:rsidRPr="000A1869">
              <w:rPr>
                <w:sz w:val="22"/>
                <w:szCs w:val="22"/>
              </w:rPr>
              <w:t>В течение</w:t>
            </w:r>
            <w:r w:rsidR="0020487B" w:rsidRPr="000A1869">
              <w:rPr>
                <w:sz w:val="22"/>
                <w:szCs w:val="22"/>
              </w:rPr>
              <w:t xml:space="preserve"> </w:t>
            </w:r>
            <w:r w:rsidR="00C5450D" w:rsidRPr="000A1869">
              <w:rPr>
                <w:sz w:val="22"/>
                <w:szCs w:val="22"/>
              </w:rPr>
              <w:t>1</w:t>
            </w:r>
            <w:r w:rsidR="0020487B" w:rsidRPr="000A1869">
              <w:rPr>
                <w:sz w:val="22"/>
                <w:szCs w:val="22"/>
              </w:rPr>
              <w:t xml:space="preserve"> (</w:t>
            </w:r>
            <w:r w:rsidR="00C5450D" w:rsidRPr="000A1869">
              <w:rPr>
                <w:sz w:val="22"/>
                <w:szCs w:val="22"/>
              </w:rPr>
              <w:t>одного</w:t>
            </w:r>
            <w:r w:rsidR="00746007" w:rsidRPr="000A1869">
              <w:rPr>
                <w:sz w:val="22"/>
                <w:szCs w:val="22"/>
              </w:rPr>
              <w:t>)</w:t>
            </w:r>
            <w:r w:rsidRPr="000A1869">
              <w:rPr>
                <w:sz w:val="22"/>
                <w:szCs w:val="22"/>
              </w:rPr>
              <w:t xml:space="preserve"> </w:t>
            </w:r>
            <w:r w:rsidR="00746007" w:rsidRPr="000A1869">
              <w:rPr>
                <w:sz w:val="22"/>
                <w:szCs w:val="22"/>
              </w:rPr>
              <w:t>года</w:t>
            </w:r>
            <w:r w:rsidR="00217E72" w:rsidRPr="000A1869">
              <w:rPr>
                <w:sz w:val="22"/>
                <w:szCs w:val="22"/>
              </w:rPr>
              <w:t>, следующего</w:t>
            </w:r>
            <w:r w:rsidRPr="000A1869">
              <w:rPr>
                <w:sz w:val="22"/>
                <w:szCs w:val="22"/>
              </w:rPr>
              <w:t xml:space="preserve"> после даты предоставления Администратору доступа к Кабинету</w:t>
            </w:r>
            <w:r w:rsidR="00C3038B" w:rsidRPr="000A1869">
              <w:rPr>
                <w:sz w:val="22"/>
                <w:szCs w:val="22"/>
              </w:rPr>
              <w:t xml:space="preserve">. </w:t>
            </w:r>
          </w:p>
        </w:tc>
      </w:tr>
      <w:tr w:rsidR="00713427" w:rsidRPr="000A1869" w14:paraId="33C7852D" w14:textId="77777777" w:rsidTr="00FB4149">
        <w:tc>
          <w:tcPr>
            <w:tcW w:w="454" w:type="dxa"/>
          </w:tcPr>
          <w:p w14:paraId="51D71197" w14:textId="77777777" w:rsidR="00713427" w:rsidRPr="000A1869" w:rsidRDefault="00812214" w:rsidP="0026678B">
            <w:pPr>
              <w:jc w:val="both"/>
              <w:rPr>
                <w:sz w:val="22"/>
                <w:szCs w:val="22"/>
              </w:rPr>
            </w:pPr>
            <w:r w:rsidRPr="000A1869">
              <w:rPr>
                <w:sz w:val="22"/>
                <w:szCs w:val="22"/>
              </w:rPr>
              <w:t>3</w:t>
            </w:r>
          </w:p>
        </w:tc>
        <w:tc>
          <w:tcPr>
            <w:tcW w:w="5075" w:type="dxa"/>
          </w:tcPr>
          <w:p w14:paraId="42CAA2E6" w14:textId="77777777" w:rsidR="00713427" w:rsidRPr="000A1869" w:rsidRDefault="00713427" w:rsidP="0026678B">
            <w:pPr>
              <w:jc w:val="both"/>
              <w:rPr>
                <w:sz w:val="22"/>
                <w:szCs w:val="22"/>
              </w:rPr>
            </w:pPr>
            <w:r w:rsidRPr="000A1869">
              <w:rPr>
                <w:sz w:val="22"/>
                <w:szCs w:val="22"/>
              </w:rPr>
              <w:t xml:space="preserve">Адрес электронной почты </w:t>
            </w:r>
            <w:r w:rsidR="00D33DFC" w:rsidRPr="000A1869">
              <w:rPr>
                <w:sz w:val="22"/>
                <w:szCs w:val="22"/>
              </w:rPr>
              <w:t>Администратора</w:t>
            </w:r>
          </w:p>
          <w:p w14:paraId="72D8319C" w14:textId="77777777" w:rsidR="005677BD" w:rsidRPr="000A1869" w:rsidRDefault="005677BD" w:rsidP="00266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08" w:type="dxa"/>
          </w:tcPr>
          <w:p w14:paraId="6AF428A0" w14:textId="0A69647F" w:rsidR="00713427" w:rsidRPr="000A1869" w:rsidRDefault="00905E4F" w:rsidP="00012092">
            <w:pPr>
              <w:widowControl/>
              <w:shd w:val="clear" w:color="auto" w:fill="FFFFFF"/>
              <w:autoSpaceDE/>
              <w:autoSpaceDN/>
              <w:ind w:left="-74"/>
              <w:rPr>
                <w:sz w:val="22"/>
                <w:szCs w:val="22"/>
              </w:rPr>
            </w:pPr>
            <w:r w:rsidRPr="000A1869">
              <w:t xml:space="preserve"> </w:t>
            </w:r>
            <w:r w:rsidR="00012092" w:rsidRPr="000A1869">
              <w:rPr>
                <w:sz w:val="22"/>
                <w:szCs w:val="22"/>
              </w:rPr>
              <w:t>Zubkov@gks.ru</w:t>
            </w:r>
            <w:r w:rsidR="00012092" w:rsidRPr="000A1869">
              <w:t xml:space="preserve"> </w:t>
            </w:r>
          </w:p>
        </w:tc>
      </w:tr>
      <w:tr w:rsidR="00713427" w:rsidRPr="000A1869" w14:paraId="07578B0B" w14:textId="77777777" w:rsidTr="00FB4149">
        <w:tc>
          <w:tcPr>
            <w:tcW w:w="454" w:type="dxa"/>
          </w:tcPr>
          <w:p w14:paraId="084CDD5A" w14:textId="77777777" w:rsidR="00713427" w:rsidRPr="000A1869" w:rsidRDefault="00812214" w:rsidP="0026678B">
            <w:pPr>
              <w:jc w:val="both"/>
              <w:rPr>
                <w:sz w:val="22"/>
                <w:szCs w:val="22"/>
              </w:rPr>
            </w:pPr>
            <w:r w:rsidRPr="000A1869">
              <w:rPr>
                <w:sz w:val="22"/>
                <w:szCs w:val="22"/>
              </w:rPr>
              <w:t>4</w:t>
            </w:r>
          </w:p>
        </w:tc>
        <w:tc>
          <w:tcPr>
            <w:tcW w:w="5075" w:type="dxa"/>
          </w:tcPr>
          <w:p w14:paraId="07D47C8C" w14:textId="77777777" w:rsidR="00713427" w:rsidRPr="000A1869" w:rsidRDefault="00713427" w:rsidP="0026678B">
            <w:pPr>
              <w:jc w:val="both"/>
              <w:rPr>
                <w:sz w:val="22"/>
                <w:szCs w:val="22"/>
              </w:rPr>
            </w:pPr>
            <w:r w:rsidRPr="000A1869">
              <w:rPr>
                <w:sz w:val="22"/>
                <w:szCs w:val="22"/>
              </w:rPr>
              <w:t>К</w:t>
            </w:r>
            <w:r w:rsidR="00C13D74" w:rsidRPr="000A1869">
              <w:rPr>
                <w:sz w:val="22"/>
                <w:szCs w:val="22"/>
              </w:rPr>
              <w:t xml:space="preserve">оличество </w:t>
            </w:r>
            <w:r w:rsidR="00DE3D2B" w:rsidRPr="000A1869">
              <w:rPr>
                <w:sz w:val="22"/>
                <w:szCs w:val="22"/>
              </w:rPr>
              <w:t>Пользователей (</w:t>
            </w:r>
            <w:r w:rsidR="00C13D74" w:rsidRPr="000A1869">
              <w:rPr>
                <w:sz w:val="22"/>
                <w:szCs w:val="22"/>
              </w:rPr>
              <w:t>работников Лицензиата</w:t>
            </w:r>
            <w:r w:rsidR="00DE3D2B" w:rsidRPr="000A1869">
              <w:rPr>
                <w:sz w:val="22"/>
                <w:szCs w:val="22"/>
              </w:rPr>
              <w:t>)</w:t>
            </w:r>
            <w:r w:rsidR="00C13D74" w:rsidRPr="000A1869">
              <w:rPr>
                <w:sz w:val="22"/>
                <w:szCs w:val="22"/>
              </w:rPr>
              <w:t>, получающих доступ к Программному обеспечению</w:t>
            </w:r>
          </w:p>
          <w:p w14:paraId="7DBAB8D5" w14:textId="77777777" w:rsidR="008C6159" w:rsidRPr="000A1869" w:rsidRDefault="008C6159" w:rsidP="00266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08" w:type="dxa"/>
          </w:tcPr>
          <w:p w14:paraId="7F51C97F" w14:textId="77777777" w:rsidR="00713427" w:rsidRPr="000A1869" w:rsidRDefault="00713427" w:rsidP="0026678B">
            <w:pPr>
              <w:jc w:val="both"/>
              <w:rPr>
                <w:sz w:val="22"/>
                <w:szCs w:val="22"/>
              </w:rPr>
            </w:pPr>
          </w:p>
          <w:p w14:paraId="7FAC12BB" w14:textId="77777777" w:rsidR="00713427" w:rsidRPr="000A1869" w:rsidRDefault="00812214" w:rsidP="00C5450D">
            <w:pPr>
              <w:jc w:val="both"/>
              <w:rPr>
                <w:sz w:val="22"/>
                <w:szCs w:val="22"/>
                <w:lang w:val="en-US"/>
              </w:rPr>
            </w:pPr>
            <w:r w:rsidRPr="000A1869">
              <w:rPr>
                <w:sz w:val="22"/>
                <w:szCs w:val="22"/>
              </w:rPr>
              <w:t xml:space="preserve">Не более </w:t>
            </w:r>
            <w:r w:rsidR="00C5450D" w:rsidRPr="000A1869">
              <w:rPr>
                <w:sz w:val="22"/>
                <w:szCs w:val="22"/>
              </w:rPr>
              <w:t>101 сотрудника</w:t>
            </w:r>
          </w:p>
        </w:tc>
      </w:tr>
    </w:tbl>
    <w:p w14:paraId="447DE941" w14:textId="77777777" w:rsidR="00812214" w:rsidRPr="000A1869" w:rsidRDefault="00812214" w:rsidP="00AE1731">
      <w:pPr>
        <w:jc w:val="both"/>
        <w:rPr>
          <w:rFonts w:eastAsia="Arial Unicode MS"/>
          <w:sz w:val="22"/>
          <w:szCs w:val="22"/>
        </w:rPr>
      </w:pPr>
    </w:p>
    <w:p w14:paraId="2D6A4EA9" w14:textId="77777777" w:rsidR="003749B5" w:rsidRPr="000A1869" w:rsidRDefault="00EE79CD" w:rsidP="00AE1731">
      <w:pPr>
        <w:jc w:val="both"/>
        <w:rPr>
          <w:rFonts w:eastAsia="Arial Unicode MS"/>
          <w:sz w:val="22"/>
          <w:szCs w:val="22"/>
        </w:rPr>
      </w:pPr>
      <w:r w:rsidRPr="000A1869">
        <w:rPr>
          <w:rFonts w:eastAsia="Arial Unicode MS"/>
          <w:sz w:val="22"/>
          <w:szCs w:val="22"/>
        </w:rPr>
        <w:t>За</w:t>
      </w:r>
      <w:r w:rsidR="00231C22" w:rsidRPr="000A1869">
        <w:rPr>
          <w:rFonts w:eastAsia="Arial Unicode MS"/>
          <w:sz w:val="22"/>
          <w:szCs w:val="22"/>
          <w:lang w:eastAsia="en-US"/>
        </w:rPr>
        <w:t xml:space="preserve"> предоставление</w:t>
      </w:r>
      <w:r w:rsidR="008B7C01" w:rsidRPr="000A1869">
        <w:rPr>
          <w:rFonts w:eastAsia="Arial Unicode MS"/>
          <w:sz w:val="22"/>
          <w:szCs w:val="22"/>
          <w:lang w:eastAsia="en-US"/>
        </w:rPr>
        <w:t xml:space="preserve"> Лицензиату</w:t>
      </w:r>
      <w:r w:rsidR="00231C22" w:rsidRPr="000A1869">
        <w:rPr>
          <w:rFonts w:eastAsia="Arial Unicode MS"/>
          <w:sz w:val="22"/>
          <w:szCs w:val="22"/>
          <w:lang w:eastAsia="en-US"/>
        </w:rPr>
        <w:t xml:space="preserve"> права использования Программного обеспечения </w:t>
      </w:r>
      <w:r w:rsidR="00037D38" w:rsidRPr="000A1869">
        <w:rPr>
          <w:rFonts w:eastAsia="Arial Unicode MS"/>
          <w:sz w:val="22"/>
          <w:szCs w:val="22"/>
        </w:rPr>
        <w:t>Лицензиат выплачивает Лице</w:t>
      </w:r>
      <w:r w:rsidR="00BD4753" w:rsidRPr="000A1869">
        <w:rPr>
          <w:rFonts w:eastAsia="Arial Unicode MS"/>
          <w:sz w:val="22"/>
          <w:szCs w:val="22"/>
        </w:rPr>
        <w:t>н</w:t>
      </w:r>
      <w:r w:rsidR="00037D38" w:rsidRPr="000A1869">
        <w:rPr>
          <w:rFonts w:eastAsia="Arial Unicode MS"/>
          <w:sz w:val="22"/>
          <w:szCs w:val="22"/>
        </w:rPr>
        <w:t xml:space="preserve">зиару Лицензионное вознаграждение, которое </w:t>
      </w:r>
      <w:r w:rsidR="00C607B5" w:rsidRPr="000A1869">
        <w:rPr>
          <w:rFonts w:eastAsia="Arial Unicode MS"/>
          <w:sz w:val="22"/>
          <w:szCs w:val="22"/>
        </w:rPr>
        <w:t>определяет</w:t>
      </w:r>
      <w:r w:rsidR="00037D38" w:rsidRPr="000A1869">
        <w:rPr>
          <w:rFonts w:eastAsia="Arial Unicode MS"/>
          <w:sz w:val="22"/>
          <w:szCs w:val="22"/>
        </w:rPr>
        <w:t>ся в следующем порядке</w:t>
      </w:r>
      <w:r w:rsidR="00AE1731" w:rsidRPr="000A1869">
        <w:rPr>
          <w:rFonts w:eastAsia="Arial Unicode MS"/>
          <w:sz w:val="22"/>
          <w:szCs w:val="22"/>
        </w:rPr>
        <w:t xml:space="preserve"> </w:t>
      </w:r>
      <w:r w:rsidR="003749B5" w:rsidRPr="000A1869">
        <w:rPr>
          <w:rFonts w:eastAsia="Arial Unicode MS"/>
          <w:sz w:val="22"/>
          <w:szCs w:val="22"/>
        </w:rPr>
        <w:t>в зависимости от об</w:t>
      </w:r>
      <w:r w:rsidR="00AE1731" w:rsidRPr="000A1869">
        <w:rPr>
          <w:rFonts w:eastAsia="Arial Unicode MS"/>
          <w:sz w:val="22"/>
          <w:szCs w:val="22"/>
        </w:rPr>
        <w:t xml:space="preserve">ъема использования </w:t>
      </w:r>
      <w:r w:rsidR="00A22946" w:rsidRPr="000A1869">
        <w:rPr>
          <w:rFonts w:eastAsia="Arial Unicode MS"/>
          <w:sz w:val="22"/>
          <w:szCs w:val="22"/>
        </w:rPr>
        <w:t>Платформы</w:t>
      </w:r>
      <w:r w:rsidR="00AE1731" w:rsidRPr="000A1869">
        <w:rPr>
          <w:rFonts w:eastAsia="Arial Unicode MS"/>
          <w:sz w:val="22"/>
          <w:szCs w:val="22"/>
        </w:rPr>
        <w:t xml:space="preserve"> Лицензиатом:</w:t>
      </w:r>
    </w:p>
    <w:tbl>
      <w:tblPr>
        <w:tblStyle w:val="TableNormal"/>
        <w:tblW w:w="9441" w:type="dxa"/>
        <w:tblInd w:w="1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5041"/>
        <w:gridCol w:w="3912"/>
      </w:tblGrid>
      <w:tr w:rsidR="003749B5" w:rsidRPr="000A1869" w14:paraId="31077E88" w14:textId="77777777" w:rsidTr="006A1049">
        <w:trPr>
          <w:trHeight w:val="127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88062" w14:textId="77777777" w:rsidR="003749B5" w:rsidRPr="000A1869" w:rsidRDefault="003749B5" w:rsidP="008C2AC0">
            <w:pPr>
              <w:pStyle w:val="-11"/>
              <w:spacing w:after="0" w:line="288" w:lineRule="auto"/>
              <w:ind w:left="0"/>
              <w:rPr>
                <w:rFonts w:ascii="Times New Roman" w:hAnsi="Times New Roman"/>
              </w:rPr>
            </w:pPr>
            <w:r w:rsidRPr="000A1869">
              <w:rPr>
                <w:rStyle w:val="ac"/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22B61" w14:textId="77777777" w:rsidR="003749B5" w:rsidRPr="000A1869" w:rsidRDefault="00A22946" w:rsidP="00A22946">
            <w:pPr>
              <w:pStyle w:val="-11"/>
              <w:spacing w:after="0" w:line="288" w:lineRule="auto"/>
              <w:ind w:left="0"/>
              <w:rPr>
                <w:rFonts w:ascii="Times New Roman" w:hAnsi="Times New Roman"/>
              </w:rPr>
            </w:pPr>
            <w:r w:rsidRPr="000A1869">
              <w:rPr>
                <w:rStyle w:val="ac"/>
                <w:rFonts w:ascii="Times New Roman" w:hAnsi="Times New Roman"/>
                <w:b/>
                <w:bCs/>
              </w:rPr>
              <w:t>Профили Платформы</w:t>
            </w:r>
            <w:r w:rsidR="00734F0B" w:rsidRPr="000A1869">
              <w:rPr>
                <w:rStyle w:val="ac"/>
                <w:rFonts w:ascii="Times New Roman" w:hAnsi="Times New Roman"/>
                <w:b/>
                <w:bCs/>
              </w:rPr>
              <w:t>, выбранные Лицензиатом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2B24" w14:textId="77777777" w:rsidR="003749B5" w:rsidRPr="000A1869" w:rsidRDefault="003749B5" w:rsidP="00F114F4">
            <w:pPr>
              <w:pStyle w:val="-11"/>
              <w:spacing w:after="0" w:line="288" w:lineRule="auto"/>
              <w:ind w:left="0"/>
              <w:rPr>
                <w:rStyle w:val="ac"/>
                <w:rFonts w:ascii="Times New Roman" w:hAnsi="Times New Roman"/>
                <w:b/>
                <w:bCs/>
              </w:rPr>
            </w:pPr>
            <w:r w:rsidRPr="000A1869">
              <w:rPr>
                <w:rStyle w:val="ac"/>
                <w:rFonts w:ascii="Times New Roman" w:hAnsi="Times New Roman"/>
                <w:b/>
                <w:bCs/>
              </w:rPr>
              <w:t xml:space="preserve">Лицензионное вознаграждение за </w:t>
            </w:r>
            <w:r w:rsidR="002B18E1" w:rsidRPr="000A1869">
              <w:rPr>
                <w:rStyle w:val="ac"/>
                <w:rFonts w:ascii="Times New Roman" w:hAnsi="Times New Roman"/>
                <w:b/>
                <w:bCs/>
              </w:rPr>
              <w:t>использование соответствующего Профиля Платформы</w:t>
            </w:r>
            <w:r w:rsidR="007A104D" w:rsidRPr="000A1869">
              <w:rPr>
                <w:rStyle w:val="ac"/>
                <w:rFonts w:ascii="Times New Roman" w:hAnsi="Times New Roman"/>
                <w:b/>
                <w:bCs/>
              </w:rPr>
              <w:t xml:space="preserve"> в течение Срока лицензии</w:t>
            </w:r>
            <w:r w:rsidRPr="000A1869">
              <w:rPr>
                <w:rStyle w:val="ac"/>
                <w:rFonts w:ascii="Times New Roman" w:hAnsi="Times New Roman"/>
                <w:b/>
                <w:bCs/>
              </w:rPr>
              <w:t>, рубли</w:t>
            </w:r>
          </w:p>
          <w:p w14:paraId="658EC424" w14:textId="77777777" w:rsidR="003749B5" w:rsidRPr="000A1869" w:rsidRDefault="003749B5" w:rsidP="00F114F4">
            <w:pPr>
              <w:pStyle w:val="-11"/>
              <w:spacing w:after="0" w:line="288" w:lineRule="auto"/>
              <w:ind w:left="0"/>
              <w:rPr>
                <w:rFonts w:ascii="Times New Roman" w:hAnsi="Times New Roman"/>
              </w:rPr>
            </w:pPr>
            <w:r w:rsidRPr="000A1869">
              <w:rPr>
                <w:rStyle w:val="ac"/>
                <w:rFonts w:ascii="Times New Roman" w:hAnsi="Times New Roman"/>
              </w:rPr>
              <w:t>(НДС не облагается в соответствии с пп.26 п.2 ст.149 НК РФ)</w:t>
            </w:r>
          </w:p>
        </w:tc>
      </w:tr>
      <w:tr w:rsidR="003749B5" w:rsidRPr="000A1869" w14:paraId="7705DE7A" w14:textId="77777777" w:rsidTr="006A1049">
        <w:trPr>
          <w:trHeight w:val="3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78DFF00" w14:textId="77777777" w:rsidR="003749B5" w:rsidRPr="000A1869" w:rsidRDefault="00711642" w:rsidP="00711642">
            <w:pPr>
              <w:pStyle w:val="-11"/>
              <w:spacing w:after="0" w:line="288" w:lineRule="auto"/>
              <w:ind w:left="0"/>
              <w:jc w:val="center"/>
              <w:rPr>
                <w:rFonts w:ascii="Times New Roman" w:hAnsi="Times New Roman"/>
              </w:rPr>
            </w:pPr>
            <w:r w:rsidRPr="000A1869">
              <w:rPr>
                <w:rFonts w:ascii="Times New Roman" w:hAnsi="Times New Roman"/>
              </w:rPr>
              <w:t>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6370" w14:textId="77777777" w:rsidR="00973671" w:rsidRPr="000A1869" w:rsidRDefault="009F1215" w:rsidP="0076234A">
            <w:pPr>
              <w:pStyle w:val="-11"/>
              <w:spacing w:after="0" w:line="288" w:lineRule="auto"/>
              <w:ind w:left="0"/>
              <w:rPr>
                <w:rStyle w:val="ac"/>
                <w:rFonts w:ascii="Times New Roman" w:eastAsia="Arial Unicode MS" w:hAnsi="Times New Roman"/>
                <w:bdr w:val="none" w:sz="0" w:space="0" w:color="auto" w:frame="1"/>
              </w:rPr>
            </w:pPr>
            <w:r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>Право использования Программного обеспечения в объеме профилей:</w:t>
            </w:r>
          </w:p>
          <w:p w14:paraId="57FFA19E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Викиум</w:t>
            </w:r>
            <w:proofErr w:type="spellEnd"/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. Компетенции</w:t>
            </w:r>
          </w:p>
          <w:p w14:paraId="04E813D4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- Курс </w:t>
            </w:r>
            <w:proofErr w:type="spellStart"/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Менталист</w:t>
            </w:r>
            <w:proofErr w:type="spellEnd"/>
          </w:p>
          <w:p w14:paraId="564D4EEE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- Курс </w:t>
            </w:r>
            <w:proofErr w:type="spellStart"/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Профайлинг</w:t>
            </w:r>
            <w:proofErr w:type="spellEnd"/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6ED9F306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- Курс Скорочтение</w:t>
            </w:r>
          </w:p>
          <w:p w14:paraId="3A4D22F8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- Курс Мнемотехники</w:t>
            </w:r>
          </w:p>
          <w:p w14:paraId="3C434C40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- Курс Эмоциональный интеллект</w:t>
            </w:r>
          </w:p>
          <w:p w14:paraId="7CD10A03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lastRenderedPageBreak/>
              <w:t xml:space="preserve">- Курс 100 имен за 30 минут </w:t>
            </w:r>
          </w:p>
          <w:p w14:paraId="7A7A2254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- Курс Детоксикация мозга </w:t>
            </w:r>
          </w:p>
          <w:p w14:paraId="3A83D97E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- Курс Целеполагание</w:t>
            </w:r>
          </w:p>
          <w:p w14:paraId="6F3B7CAE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- Курс Развитие внимания</w:t>
            </w:r>
          </w:p>
          <w:p w14:paraId="582B0B1B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- Курс Развитие мышления </w:t>
            </w:r>
          </w:p>
          <w:p w14:paraId="0655FA3B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- Курс Развитие творческого мышления</w:t>
            </w:r>
          </w:p>
          <w:p w14:paraId="2B6D60BB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- Курс Мышление Шерлока</w:t>
            </w:r>
          </w:p>
          <w:p w14:paraId="1E24C1B9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- Курс Идеальный русский</w:t>
            </w:r>
          </w:p>
          <w:p w14:paraId="03289D3E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gramStart"/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Курс</w:t>
            </w:r>
            <w:proofErr w:type="gramEnd"/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 Думай как предприниматель</w:t>
            </w:r>
          </w:p>
          <w:p w14:paraId="48250E7E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- Курс Критическое мышление</w:t>
            </w:r>
          </w:p>
          <w:p w14:paraId="50A9CFBE" w14:textId="77777777" w:rsidR="00ED0BA1" w:rsidRPr="000A1869" w:rsidRDefault="00ED0BA1" w:rsidP="00ED0BA1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- Библиотека </w:t>
            </w:r>
            <w:proofErr w:type="spellStart"/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Викиум</w:t>
            </w:r>
            <w:proofErr w:type="spellEnd"/>
          </w:p>
          <w:p w14:paraId="1D937FF2" w14:textId="77777777" w:rsidR="00CB308C" w:rsidRPr="000A1869" w:rsidRDefault="00CB308C" w:rsidP="009F1215">
            <w:pPr>
              <w:pStyle w:val="-11"/>
              <w:spacing w:after="0" w:line="288" w:lineRule="auto"/>
              <w:ind w:left="91"/>
              <w:rPr>
                <w:rFonts w:ascii="Times New Roman" w:eastAsia="Arial Unicode MS" w:hAnsi="Times New Roman"/>
                <w:bdr w:val="none" w:sz="0" w:space="0" w:color="auto" w:frame="1"/>
              </w:rPr>
            </w:pPr>
          </w:p>
          <w:p w14:paraId="3EA02B2D" w14:textId="77777777" w:rsidR="003749B5" w:rsidRPr="000A1869" w:rsidRDefault="00C5450D" w:rsidP="00C5450D">
            <w:pPr>
              <w:pStyle w:val="-11"/>
              <w:spacing w:after="0" w:line="288" w:lineRule="auto"/>
              <w:ind w:left="91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>до «15</w:t>
            </w:r>
            <w:r w:rsidR="009F1215"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» </w:t>
            </w:r>
            <w:r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>января</w:t>
            </w:r>
            <w:r w:rsidR="009F1215"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 </w:t>
            </w:r>
            <w:r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>2022</w:t>
            </w:r>
            <w:r w:rsidR="009F1215"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 г. включительно.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52308" w14:textId="77777777" w:rsidR="00C3038B" w:rsidRPr="000A1869" w:rsidRDefault="00CF10A8" w:rsidP="00C3038B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lastRenderedPageBreak/>
              <w:t>2990</w:t>
            </w:r>
            <w:r w:rsidR="00CB308C"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3038B"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рублей 00 копеек - за 1 </w:t>
            </w:r>
          </w:p>
          <w:p w14:paraId="573DC0E6" w14:textId="77777777" w:rsidR="00C3038B" w:rsidRPr="000A1869" w:rsidRDefault="00C3038B" w:rsidP="00C3038B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пользователя (работника Лицензиата).</w:t>
            </w:r>
          </w:p>
          <w:p w14:paraId="771E0CF8" w14:textId="77777777" w:rsidR="00C3038B" w:rsidRPr="000A1869" w:rsidRDefault="00C3038B" w:rsidP="00C3038B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Количество пользователей (работников </w:t>
            </w:r>
          </w:p>
          <w:p w14:paraId="56E488FE" w14:textId="77777777" w:rsidR="00C3038B" w:rsidRPr="000A1869" w:rsidRDefault="00C3038B" w:rsidP="00C3038B">
            <w:pPr>
              <w:widowControl/>
              <w:autoSpaceDE/>
              <w:autoSpaceDN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Лицензиата), получающих доступ к </w:t>
            </w:r>
          </w:p>
          <w:p w14:paraId="18685EB4" w14:textId="77777777" w:rsidR="003749B5" w:rsidRPr="000A1869" w:rsidRDefault="00C3038B" w:rsidP="00973671">
            <w:pPr>
              <w:widowControl/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Программному обеспечению: </w:t>
            </w:r>
            <w:r w:rsidR="00CB308C"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не более </w:t>
            </w:r>
            <w:r w:rsidR="00973671"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101 человека</w:t>
            </w:r>
          </w:p>
        </w:tc>
      </w:tr>
      <w:tr w:rsidR="00092C7F" w:rsidRPr="000A1869" w14:paraId="30559807" w14:textId="77777777" w:rsidTr="006A1049">
        <w:trPr>
          <w:trHeight w:val="21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3734EC47" w14:textId="77777777" w:rsidR="00092C7F" w:rsidRPr="000A1869" w:rsidRDefault="00092C7F" w:rsidP="008C2AC0">
            <w:pPr>
              <w:pStyle w:val="-11"/>
              <w:spacing w:after="0" w:line="288" w:lineRule="auto"/>
              <w:ind w:left="0"/>
              <w:rPr>
                <w:rStyle w:val="ac"/>
                <w:rFonts w:ascii="Times New Roman" w:hAnsi="Times New Roman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9204F" w14:textId="77777777" w:rsidR="00092C7F" w:rsidRPr="000A1869" w:rsidRDefault="00092C7F" w:rsidP="00F114F4">
            <w:pPr>
              <w:pStyle w:val="-11"/>
              <w:spacing w:after="0" w:line="288" w:lineRule="auto"/>
              <w:ind w:left="0"/>
              <w:jc w:val="both"/>
              <w:rPr>
                <w:rStyle w:val="ac"/>
                <w:rFonts w:ascii="Times New Roman" w:hAnsi="Times New Roman"/>
                <w:b/>
                <w:u w:val="single"/>
              </w:rPr>
            </w:pPr>
            <w:r w:rsidRPr="000A1869">
              <w:rPr>
                <w:rStyle w:val="ac"/>
                <w:rFonts w:ascii="Times New Roman" w:hAnsi="Times New Roman"/>
                <w:b/>
                <w:u w:val="single"/>
              </w:rPr>
              <w:t>ИТОГО: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9393C" w14:textId="77777777" w:rsidR="00092C7F" w:rsidRPr="000A1869" w:rsidRDefault="00200669" w:rsidP="00C5450D">
            <w:pPr>
              <w:pStyle w:val="-11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0A1869">
              <w:rPr>
                <w:rFonts w:ascii="Times New Roman" w:hAnsi="Times New Roman"/>
                <w:b/>
              </w:rPr>
              <w:t xml:space="preserve"> </w:t>
            </w:r>
            <w:r w:rsidR="00C5450D" w:rsidRPr="000A1869">
              <w:rPr>
                <w:rFonts w:ascii="Times New Roman" w:hAnsi="Times New Roman"/>
                <w:b/>
                <w:u w:val="single"/>
                <w:lang w:val="en-US"/>
              </w:rPr>
              <w:t xml:space="preserve">301 990 </w:t>
            </w:r>
            <w:r w:rsidRPr="000A1869">
              <w:rPr>
                <w:rFonts w:ascii="Times New Roman" w:hAnsi="Times New Roman"/>
                <w:b/>
                <w:u w:val="single"/>
              </w:rPr>
              <w:t>рублей 00 копеек</w:t>
            </w:r>
          </w:p>
        </w:tc>
      </w:tr>
    </w:tbl>
    <w:p w14:paraId="5EB6073A" w14:textId="77777777" w:rsidR="003749B5" w:rsidRPr="000A1869" w:rsidRDefault="003749B5" w:rsidP="003749B5">
      <w:pPr>
        <w:pStyle w:val="-11"/>
        <w:widowControl w:val="0"/>
        <w:spacing w:after="0" w:line="240" w:lineRule="auto"/>
        <w:ind w:left="5" w:hanging="5"/>
        <w:rPr>
          <w:rStyle w:val="ac"/>
          <w:rFonts w:ascii="Times New Roman" w:hAnsi="Times New Roman"/>
          <w:b/>
          <w:bCs/>
        </w:rPr>
      </w:pPr>
    </w:p>
    <w:p w14:paraId="08402F3D" w14:textId="77777777" w:rsidR="00CF1131" w:rsidRPr="000A1869" w:rsidRDefault="00CF1131" w:rsidP="005C22F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before="100" w:after="100"/>
        <w:jc w:val="both"/>
        <w:rPr>
          <w:sz w:val="22"/>
          <w:szCs w:val="22"/>
        </w:rPr>
      </w:pPr>
      <w:r w:rsidRPr="000A1869">
        <w:rPr>
          <w:rFonts w:eastAsia="Arial Unicode MS"/>
          <w:sz w:val="22"/>
          <w:szCs w:val="22"/>
        </w:rPr>
        <w:t>В соответствии с подпунктом 26 пункта 2 статьи 149 Налогового Кодекса Российской Федерации</w:t>
      </w:r>
      <w:r w:rsidRPr="000A1869">
        <w:rPr>
          <w:sz w:val="22"/>
          <w:szCs w:val="22"/>
        </w:rPr>
        <w:t xml:space="preserve"> предоставление Лицензиату права на использование Программного обеспечения является реализацией прав на использование программ для электронных вычислительных машин и баз данных на основании лицензионного договора, в связи с чем налог на добавленную стоимость (НДС) не взимается. </w:t>
      </w:r>
    </w:p>
    <w:tbl>
      <w:tblPr>
        <w:tblpPr w:leftFromText="180" w:rightFromText="180" w:vertAnchor="text" w:horzAnchor="page" w:tblpX="1810" w:tblpY="127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527BD" w:rsidRPr="000A1869" w14:paraId="6F734BA3" w14:textId="77777777" w:rsidTr="00E527BD">
        <w:tc>
          <w:tcPr>
            <w:tcW w:w="4785" w:type="dxa"/>
            <w:hideMark/>
          </w:tcPr>
          <w:p w14:paraId="2160F19B" w14:textId="77777777" w:rsidR="00E527BD" w:rsidRPr="000A1869" w:rsidRDefault="00E527BD" w:rsidP="004529A3">
            <w:pPr>
              <w:spacing w:line="240" w:lineRule="auto"/>
              <w:rPr>
                <w:rFonts w:eastAsia="Arial Unicode MS"/>
                <w:b/>
                <w:sz w:val="24"/>
                <w:szCs w:val="24"/>
              </w:rPr>
            </w:pPr>
            <w:r w:rsidRPr="000A1869">
              <w:rPr>
                <w:rFonts w:eastAsia="Arial Unicode MS"/>
                <w:b/>
                <w:sz w:val="24"/>
                <w:szCs w:val="24"/>
              </w:rPr>
              <w:t>Лицензиар: ООО «</w:t>
            </w:r>
            <w:proofErr w:type="spellStart"/>
            <w:r w:rsidRPr="000A1869">
              <w:rPr>
                <w:rFonts w:eastAsia="Arial Unicode MS"/>
                <w:b/>
                <w:sz w:val="24"/>
                <w:szCs w:val="24"/>
              </w:rPr>
              <w:t>Викиум</w:t>
            </w:r>
            <w:proofErr w:type="spellEnd"/>
            <w:r w:rsidRPr="000A1869">
              <w:rPr>
                <w:rFonts w:eastAsia="Arial Unicode MS"/>
                <w:b/>
                <w:sz w:val="24"/>
                <w:szCs w:val="24"/>
              </w:rPr>
              <w:t>»</w:t>
            </w:r>
          </w:p>
        </w:tc>
        <w:tc>
          <w:tcPr>
            <w:tcW w:w="4786" w:type="dxa"/>
            <w:hideMark/>
          </w:tcPr>
          <w:p w14:paraId="1F2194DD" w14:textId="77777777" w:rsidR="00E527BD" w:rsidRPr="000A1869" w:rsidRDefault="00E527BD" w:rsidP="00CF7537">
            <w:pPr>
              <w:widowControl/>
              <w:shd w:val="clear" w:color="auto" w:fill="FFFFFF"/>
              <w:autoSpaceDE/>
              <w:autoSpaceDN/>
              <w:snapToGrid w:val="0"/>
              <w:spacing w:after="0" w:line="240" w:lineRule="auto"/>
              <w:rPr>
                <w:rFonts w:eastAsia="Arial Unicode MS"/>
                <w:b/>
                <w:sz w:val="24"/>
                <w:szCs w:val="24"/>
              </w:rPr>
            </w:pPr>
            <w:r w:rsidRPr="000A1869">
              <w:rPr>
                <w:rFonts w:eastAsia="Arial Unicode MS"/>
                <w:b/>
                <w:sz w:val="24"/>
                <w:szCs w:val="24"/>
              </w:rPr>
              <w:t>Лицензиат: ГМЦ Росстата</w:t>
            </w:r>
          </w:p>
          <w:p w14:paraId="665895AF" w14:textId="77777777" w:rsidR="00E527BD" w:rsidRPr="000A1869" w:rsidRDefault="00E527BD" w:rsidP="00CF7537">
            <w:pPr>
              <w:spacing w:after="0" w:line="240" w:lineRule="auto"/>
              <w:rPr>
                <w:rFonts w:eastAsia="Arial Unicode MS"/>
                <w:b/>
                <w:sz w:val="24"/>
                <w:szCs w:val="24"/>
              </w:rPr>
            </w:pPr>
          </w:p>
        </w:tc>
      </w:tr>
      <w:tr w:rsidR="00E527BD" w:rsidRPr="000A1869" w14:paraId="66DBF67A" w14:textId="77777777" w:rsidTr="00E527BD">
        <w:tc>
          <w:tcPr>
            <w:tcW w:w="4785" w:type="dxa"/>
          </w:tcPr>
          <w:p w14:paraId="3529B017" w14:textId="3B2FCE16" w:rsidR="00E527BD" w:rsidRPr="000A1869" w:rsidRDefault="00E527BD" w:rsidP="00CF7537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Директор по развитию бизнеса</w:t>
            </w:r>
          </w:p>
          <w:p w14:paraId="340200C7" w14:textId="77777777" w:rsidR="00CF7537" w:rsidRPr="000A1869" w:rsidRDefault="00CF7537" w:rsidP="00CF7537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1B553035" w14:textId="35ECB5E6" w:rsidR="00E527BD" w:rsidRPr="000A1869" w:rsidRDefault="00E527BD" w:rsidP="00CF7537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550B07FA" w14:textId="77777777" w:rsidR="0011207B" w:rsidRPr="000A1869" w:rsidRDefault="0011207B" w:rsidP="00CF7537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2E273088" w14:textId="114937F3" w:rsidR="00E527BD" w:rsidRPr="000A1869" w:rsidRDefault="00E527BD" w:rsidP="00CF7537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0A1869">
              <w:rPr>
                <w:rFonts w:eastAsia="Arial Unicode MS"/>
                <w:sz w:val="24"/>
                <w:szCs w:val="24"/>
              </w:rPr>
              <w:t xml:space="preserve">___________________ / </w:t>
            </w:r>
            <w:proofErr w:type="spellStart"/>
            <w:r w:rsidRPr="000A1869">
              <w:rPr>
                <w:sz w:val="24"/>
                <w:szCs w:val="24"/>
                <w:u w:val="single"/>
              </w:rPr>
              <w:t>Лагутинский</w:t>
            </w:r>
            <w:proofErr w:type="spellEnd"/>
            <w:r w:rsidRPr="000A1869">
              <w:rPr>
                <w:sz w:val="24"/>
                <w:szCs w:val="24"/>
                <w:u w:val="single"/>
              </w:rPr>
              <w:t xml:space="preserve"> Д.Д</w:t>
            </w:r>
            <w:r w:rsidRPr="000A1869">
              <w:rPr>
                <w:rFonts w:eastAsia="Arial Unicode MS"/>
                <w:sz w:val="24"/>
                <w:szCs w:val="24"/>
                <w:u w:val="single"/>
              </w:rPr>
              <w:t>.</w:t>
            </w:r>
            <w:r w:rsidR="000133C9" w:rsidRPr="000A1869">
              <w:rPr>
                <w:rFonts w:eastAsia="Arial Unicode MS"/>
                <w:sz w:val="24"/>
                <w:szCs w:val="24"/>
              </w:rPr>
              <w:t xml:space="preserve"> </w:t>
            </w:r>
            <w:r w:rsidRPr="000A1869">
              <w:rPr>
                <w:rFonts w:eastAsia="Arial Unicode MS"/>
                <w:sz w:val="24"/>
                <w:szCs w:val="24"/>
              </w:rPr>
              <w:t xml:space="preserve">/ </w:t>
            </w:r>
            <w:proofErr w:type="spellStart"/>
            <w:r w:rsidRPr="000A1869">
              <w:rPr>
                <w:rFonts w:eastAsia="Arial Unicode MS"/>
                <w:sz w:val="24"/>
                <w:szCs w:val="24"/>
              </w:rPr>
              <w:t>м.п</w:t>
            </w:r>
            <w:proofErr w:type="spellEnd"/>
            <w:r w:rsidRPr="000A1869">
              <w:rPr>
                <w:rFonts w:eastAsia="Arial Unicode MS"/>
                <w:sz w:val="24"/>
                <w:szCs w:val="24"/>
              </w:rPr>
              <w:t xml:space="preserve">. </w:t>
            </w:r>
          </w:p>
        </w:tc>
        <w:tc>
          <w:tcPr>
            <w:tcW w:w="4786" w:type="dxa"/>
          </w:tcPr>
          <w:p w14:paraId="307D8BA0" w14:textId="4BE4A384" w:rsidR="00E527BD" w:rsidRPr="000A1869" w:rsidRDefault="00E527BD" w:rsidP="00CF7537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0A1869">
              <w:rPr>
                <w:rFonts w:eastAsia="Arial Unicode MS"/>
                <w:sz w:val="24"/>
                <w:szCs w:val="24"/>
              </w:rPr>
              <w:t xml:space="preserve">Временно исполняющий обязанности директора </w:t>
            </w:r>
          </w:p>
          <w:p w14:paraId="1D61D4E6" w14:textId="77777777" w:rsidR="00CF7537" w:rsidRPr="000A1869" w:rsidRDefault="00CF7537" w:rsidP="00CF7537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</w:p>
          <w:p w14:paraId="5ED35F3B" w14:textId="77777777" w:rsidR="00CF7537" w:rsidRPr="000A1869" w:rsidRDefault="00CF7537" w:rsidP="00CF7537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</w:p>
          <w:p w14:paraId="5B625822" w14:textId="2F6AC491" w:rsidR="00E527BD" w:rsidRPr="000A1869" w:rsidRDefault="00E527BD" w:rsidP="00CF7537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0A1869">
              <w:rPr>
                <w:rFonts w:eastAsia="Arial Unicode MS"/>
                <w:sz w:val="24"/>
                <w:szCs w:val="24"/>
              </w:rPr>
              <w:t>_________________ /</w:t>
            </w:r>
            <w:r w:rsidR="007315DB" w:rsidRPr="000A1869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2A4EE9" w:rsidRPr="000A1869">
              <w:rPr>
                <w:rFonts w:eastAsia="Arial Unicode MS"/>
                <w:sz w:val="24"/>
                <w:szCs w:val="24"/>
                <w:u w:val="single"/>
              </w:rPr>
              <w:t>Выскребенцев</w:t>
            </w:r>
            <w:proofErr w:type="spellEnd"/>
            <w:r w:rsidR="002A4EE9" w:rsidRPr="000A1869">
              <w:rPr>
                <w:rFonts w:eastAsia="Arial Unicode MS"/>
                <w:sz w:val="24"/>
                <w:szCs w:val="24"/>
                <w:u w:val="single"/>
              </w:rPr>
              <w:t xml:space="preserve"> А.Ю.</w:t>
            </w:r>
            <w:r w:rsidR="007315DB" w:rsidRPr="000A1869">
              <w:rPr>
                <w:rFonts w:eastAsia="Arial Unicode MS"/>
                <w:sz w:val="24"/>
                <w:szCs w:val="24"/>
              </w:rPr>
              <w:t xml:space="preserve"> </w:t>
            </w:r>
            <w:r w:rsidRPr="000A1869">
              <w:rPr>
                <w:sz w:val="24"/>
                <w:szCs w:val="24"/>
              </w:rPr>
              <w:t>/</w:t>
            </w:r>
            <w:r w:rsidRPr="000A1869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0A1869">
              <w:rPr>
                <w:rFonts w:eastAsia="Arial Unicode MS"/>
                <w:sz w:val="24"/>
                <w:szCs w:val="24"/>
              </w:rPr>
              <w:t>м.п</w:t>
            </w:r>
            <w:proofErr w:type="spellEnd"/>
            <w:r w:rsidRPr="000A1869">
              <w:rPr>
                <w:rFonts w:eastAsia="Arial Unicode MS"/>
                <w:sz w:val="24"/>
                <w:szCs w:val="24"/>
              </w:rPr>
              <w:t>.</w:t>
            </w:r>
          </w:p>
        </w:tc>
      </w:tr>
    </w:tbl>
    <w:p w14:paraId="1F8B9644" w14:textId="77777777" w:rsidR="00812214" w:rsidRPr="000A1869" w:rsidRDefault="00812214">
      <w:pPr>
        <w:widowControl/>
        <w:autoSpaceDE/>
        <w:autoSpaceDN/>
        <w:rPr>
          <w:rFonts w:eastAsia="Arial Unicode MS"/>
          <w:sz w:val="22"/>
          <w:szCs w:val="22"/>
        </w:rPr>
      </w:pPr>
      <w:r w:rsidRPr="000A1869">
        <w:rPr>
          <w:rFonts w:eastAsia="Arial Unicode MS"/>
          <w:sz w:val="22"/>
          <w:szCs w:val="22"/>
        </w:rPr>
        <w:br w:type="page"/>
      </w:r>
    </w:p>
    <w:p w14:paraId="4910706A" w14:textId="77777777" w:rsidR="005425CC" w:rsidRPr="000A1869" w:rsidRDefault="005425CC" w:rsidP="00C2542A">
      <w:pPr>
        <w:spacing w:line="240" w:lineRule="auto"/>
        <w:jc w:val="right"/>
        <w:rPr>
          <w:rFonts w:eastAsia="Arial Unicode MS"/>
          <w:sz w:val="22"/>
          <w:szCs w:val="22"/>
        </w:rPr>
      </w:pPr>
      <w:r w:rsidRPr="000A1869">
        <w:rPr>
          <w:rFonts w:eastAsia="Arial Unicode MS"/>
          <w:sz w:val="22"/>
          <w:szCs w:val="22"/>
        </w:rPr>
        <w:lastRenderedPageBreak/>
        <w:t>Приложение №2</w:t>
      </w:r>
    </w:p>
    <w:p w14:paraId="16B577D0" w14:textId="609BA948" w:rsidR="005425CC" w:rsidRPr="000A1869" w:rsidRDefault="00D07CCD" w:rsidP="00C2542A">
      <w:pPr>
        <w:spacing w:line="240" w:lineRule="auto"/>
        <w:jc w:val="right"/>
        <w:rPr>
          <w:rFonts w:eastAsia="Arial Unicode MS"/>
          <w:sz w:val="22"/>
          <w:szCs w:val="22"/>
        </w:rPr>
      </w:pPr>
      <w:r w:rsidRPr="000A1869">
        <w:rPr>
          <w:rFonts w:eastAsia="Arial Unicode MS"/>
          <w:sz w:val="22"/>
          <w:szCs w:val="22"/>
        </w:rPr>
        <w:t xml:space="preserve">к </w:t>
      </w:r>
      <w:r w:rsidR="005425CC" w:rsidRPr="000A1869">
        <w:rPr>
          <w:rFonts w:eastAsia="Arial Unicode MS"/>
          <w:sz w:val="22"/>
          <w:szCs w:val="22"/>
        </w:rPr>
        <w:t>Лицензионному договору №</w:t>
      </w:r>
      <w:r w:rsidRPr="000A1869">
        <w:rPr>
          <w:rFonts w:eastAsia="Arial Unicode MS"/>
          <w:sz w:val="22"/>
          <w:szCs w:val="22"/>
        </w:rPr>
        <w:t xml:space="preserve"> </w:t>
      </w:r>
      <w:r w:rsidR="00604F4B" w:rsidRPr="000A1869">
        <w:rPr>
          <w:rFonts w:eastAsia="Arial Unicode MS"/>
          <w:sz w:val="22"/>
          <w:szCs w:val="22"/>
        </w:rPr>
        <w:t>___________</w:t>
      </w:r>
    </w:p>
    <w:p w14:paraId="4AC23037" w14:textId="5AC9EF9B" w:rsidR="005425CC" w:rsidRPr="000A1869" w:rsidRDefault="005425CC" w:rsidP="00C2542A">
      <w:pPr>
        <w:spacing w:line="240" w:lineRule="auto"/>
        <w:jc w:val="right"/>
        <w:rPr>
          <w:rFonts w:eastAsia="Arial Unicode MS"/>
          <w:sz w:val="22"/>
          <w:szCs w:val="22"/>
        </w:rPr>
      </w:pPr>
      <w:r w:rsidRPr="000A1869">
        <w:rPr>
          <w:rFonts w:eastAsia="Arial Unicode MS"/>
          <w:sz w:val="22"/>
          <w:szCs w:val="22"/>
        </w:rPr>
        <w:t>от «</w:t>
      </w:r>
      <w:r w:rsidR="00604F4B" w:rsidRPr="000A1869">
        <w:rPr>
          <w:rFonts w:eastAsia="Arial Unicode MS"/>
          <w:sz w:val="22"/>
          <w:szCs w:val="22"/>
        </w:rPr>
        <w:t>___</w:t>
      </w:r>
      <w:r w:rsidRPr="000A1869">
        <w:rPr>
          <w:rFonts w:eastAsia="Arial Unicode MS"/>
          <w:sz w:val="22"/>
          <w:szCs w:val="22"/>
        </w:rPr>
        <w:t xml:space="preserve">» </w:t>
      </w:r>
      <w:r w:rsidR="00D07CCD" w:rsidRPr="000A1869">
        <w:rPr>
          <w:rFonts w:eastAsia="Arial Unicode MS"/>
          <w:sz w:val="22"/>
          <w:szCs w:val="22"/>
        </w:rPr>
        <w:t>декабря</w:t>
      </w:r>
      <w:r w:rsidRPr="000A1869">
        <w:rPr>
          <w:rFonts w:eastAsia="Arial Unicode MS"/>
          <w:sz w:val="22"/>
          <w:szCs w:val="22"/>
        </w:rPr>
        <w:t xml:space="preserve"> 20</w:t>
      </w:r>
      <w:r w:rsidR="00D07CCD" w:rsidRPr="000A1869">
        <w:rPr>
          <w:rFonts w:eastAsia="Arial Unicode MS"/>
          <w:sz w:val="22"/>
          <w:szCs w:val="22"/>
        </w:rPr>
        <w:t>20</w:t>
      </w:r>
      <w:r w:rsidRPr="000A1869">
        <w:rPr>
          <w:rFonts w:eastAsia="Arial Unicode MS"/>
          <w:sz w:val="22"/>
          <w:szCs w:val="22"/>
        </w:rPr>
        <w:t xml:space="preserve"> г.</w:t>
      </w:r>
    </w:p>
    <w:p w14:paraId="16C09D07" w14:textId="77777777" w:rsidR="00A9069B" w:rsidRPr="000A1869" w:rsidRDefault="00A9069B" w:rsidP="00A9069B">
      <w:pPr>
        <w:pStyle w:val="1"/>
        <w:widowControl/>
        <w:numPr>
          <w:ilvl w:val="0"/>
          <w:numId w:val="0"/>
        </w:numPr>
        <w:rPr>
          <w:rFonts w:eastAsia="Arial Unicode MS"/>
          <w:b w:val="0"/>
          <w:caps/>
          <w:sz w:val="22"/>
          <w:szCs w:val="22"/>
        </w:rPr>
      </w:pPr>
      <w:r w:rsidRPr="000A1869">
        <w:rPr>
          <w:rFonts w:eastAsia="Arial Unicode MS"/>
          <w:i w:val="0"/>
          <w:iCs w:val="0"/>
          <w:caps/>
          <w:sz w:val="22"/>
          <w:szCs w:val="22"/>
        </w:rPr>
        <w:t xml:space="preserve">Приложение 2. Форма </w:t>
      </w:r>
      <w:r w:rsidR="00513B64" w:rsidRPr="000A1869">
        <w:rPr>
          <w:rFonts w:eastAsia="Arial Unicode MS"/>
          <w:i w:val="0"/>
          <w:iCs w:val="0"/>
          <w:caps/>
          <w:sz w:val="22"/>
          <w:szCs w:val="22"/>
        </w:rPr>
        <w:t>АКТА</w:t>
      </w:r>
    </w:p>
    <w:p w14:paraId="7654D05C" w14:textId="77777777" w:rsidR="00222BDE" w:rsidRPr="000A1869" w:rsidRDefault="00645660" w:rsidP="00645660">
      <w:pPr>
        <w:spacing w:line="288" w:lineRule="auto"/>
        <w:jc w:val="center"/>
        <w:rPr>
          <w:b/>
          <w:sz w:val="22"/>
          <w:szCs w:val="22"/>
        </w:rPr>
      </w:pPr>
      <w:r w:rsidRPr="000A1869">
        <w:rPr>
          <w:b/>
          <w:sz w:val="22"/>
          <w:szCs w:val="22"/>
        </w:rPr>
        <w:t xml:space="preserve">Акт приема-передачи прав на использование программного обеспечения </w:t>
      </w:r>
    </w:p>
    <w:p w14:paraId="2ECA49D1" w14:textId="4C4BB90E" w:rsidR="00645660" w:rsidRPr="000A1869" w:rsidRDefault="00222BDE" w:rsidP="00645660">
      <w:pPr>
        <w:spacing w:line="288" w:lineRule="auto"/>
        <w:jc w:val="center"/>
        <w:rPr>
          <w:b/>
          <w:sz w:val="22"/>
          <w:szCs w:val="22"/>
        </w:rPr>
      </w:pPr>
      <w:r w:rsidRPr="000A1869">
        <w:rPr>
          <w:rFonts w:eastAsia="Arial Unicode MS"/>
          <w:b/>
          <w:sz w:val="22"/>
          <w:szCs w:val="22"/>
        </w:rPr>
        <w:t xml:space="preserve">к Лицензионному договору № </w:t>
      </w:r>
      <w:r w:rsidR="00604F4B" w:rsidRPr="000A1869">
        <w:rPr>
          <w:rFonts w:eastAsia="Arial Unicode MS"/>
          <w:b/>
          <w:sz w:val="22"/>
          <w:szCs w:val="22"/>
        </w:rPr>
        <w:t>_________</w:t>
      </w:r>
      <w:r w:rsidR="00D07CCD" w:rsidRPr="000A1869">
        <w:rPr>
          <w:rFonts w:eastAsia="Arial Unicode MS"/>
          <w:sz w:val="22"/>
          <w:szCs w:val="22"/>
        </w:rPr>
        <w:t xml:space="preserve"> </w:t>
      </w:r>
      <w:r w:rsidRPr="000A1869">
        <w:rPr>
          <w:rFonts w:eastAsia="Arial Unicode MS"/>
          <w:b/>
          <w:sz w:val="22"/>
          <w:szCs w:val="22"/>
        </w:rPr>
        <w:t>от</w:t>
      </w:r>
      <w:r w:rsidR="00BF716B" w:rsidRPr="000A1869">
        <w:rPr>
          <w:rFonts w:eastAsia="Arial Unicode MS"/>
          <w:b/>
          <w:sz w:val="22"/>
          <w:szCs w:val="22"/>
        </w:rPr>
        <w:t xml:space="preserve"> «</w:t>
      </w:r>
      <w:r w:rsidR="00604F4B" w:rsidRPr="000A1869">
        <w:rPr>
          <w:rFonts w:eastAsia="Arial Unicode MS"/>
          <w:b/>
          <w:sz w:val="22"/>
          <w:szCs w:val="22"/>
        </w:rPr>
        <w:t>___</w:t>
      </w:r>
      <w:r w:rsidR="00BF716B" w:rsidRPr="000A1869">
        <w:rPr>
          <w:rFonts w:eastAsia="Arial Unicode MS"/>
          <w:b/>
          <w:sz w:val="22"/>
          <w:szCs w:val="22"/>
        </w:rPr>
        <w:t xml:space="preserve">» </w:t>
      </w:r>
      <w:r w:rsidR="00D07CCD" w:rsidRPr="000A1869">
        <w:rPr>
          <w:rFonts w:eastAsia="Arial Unicode MS"/>
          <w:b/>
          <w:sz w:val="22"/>
          <w:szCs w:val="22"/>
        </w:rPr>
        <w:t xml:space="preserve">декабря </w:t>
      </w:r>
      <w:r w:rsidR="00812214" w:rsidRPr="000A1869">
        <w:rPr>
          <w:rFonts w:eastAsia="Arial Unicode MS"/>
          <w:b/>
          <w:sz w:val="22"/>
          <w:szCs w:val="22"/>
        </w:rPr>
        <w:t>20</w:t>
      </w:r>
      <w:r w:rsidR="00D07CCD" w:rsidRPr="000A1869">
        <w:rPr>
          <w:rFonts w:eastAsia="Arial Unicode MS"/>
          <w:b/>
          <w:sz w:val="22"/>
          <w:szCs w:val="22"/>
        </w:rPr>
        <w:t>20</w:t>
      </w:r>
      <w:r w:rsidR="00BF716B" w:rsidRPr="000A1869">
        <w:rPr>
          <w:rFonts w:eastAsia="Arial Unicode MS"/>
          <w:b/>
          <w:sz w:val="22"/>
          <w:szCs w:val="22"/>
        </w:rPr>
        <w:t xml:space="preserve"> </w:t>
      </w:r>
      <w:r w:rsidRPr="000A1869">
        <w:rPr>
          <w:rFonts w:eastAsia="Arial Unicode MS"/>
          <w:b/>
          <w:sz w:val="22"/>
          <w:szCs w:val="22"/>
        </w:rPr>
        <w:t>г.</w:t>
      </w:r>
    </w:p>
    <w:p w14:paraId="217E9C16" w14:textId="03162C0A" w:rsidR="00645660" w:rsidRPr="000A1869" w:rsidRDefault="00D07CCD" w:rsidP="00762276">
      <w:pPr>
        <w:spacing w:line="288" w:lineRule="auto"/>
        <w:rPr>
          <w:sz w:val="22"/>
          <w:szCs w:val="22"/>
        </w:rPr>
      </w:pPr>
      <w:r w:rsidRPr="000A1869">
        <w:rPr>
          <w:sz w:val="22"/>
          <w:szCs w:val="22"/>
        </w:rPr>
        <w:t>г</w:t>
      </w:r>
      <w:r w:rsidR="00762276" w:rsidRPr="000A1869">
        <w:rPr>
          <w:sz w:val="22"/>
          <w:szCs w:val="22"/>
        </w:rPr>
        <w:t>. Москва</w:t>
      </w:r>
      <w:r w:rsidR="00762276" w:rsidRPr="000A1869">
        <w:rPr>
          <w:sz w:val="22"/>
          <w:szCs w:val="22"/>
        </w:rPr>
        <w:tab/>
      </w:r>
      <w:r w:rsidR="00762276" w:rsidRPr="000A1869">
        <w:rPr>
          <w:sz w:val="22"/>
          <w:szCs w:val="22"/>
        </w:rPr>
        <w:tab/>
      </w:r>
      <w:r w:rsidR="00762276" w:rsidRPr="000A1869">
        <w:rPr>
          <w:sz w:val="22"/>
          <w:szCs w:val="22"/>
        </w:rPr>
        <w:tab/>
      </w:r>
      <w:r w:rsidR="00762276" w:rsidRPr="000A1869">
        <w:rPr>
          <w:sz w:val="22"/>
          <w:szCs w:val="22"/>
        </w:rPr>
        <w:tab/>
      </w:r>
      <w:r w:rsidR="00762276" w:rsidRPr="000A1869">
        <w:rPr>
          <w:sz w:val="22"/>
          <w:szCs w:val="22"/>
        </w:rPr>
        <w:tab/>
      </w:r>
      <w:r w:rsidR="00762276" w:rsidRPr="000A1869">
        <w:rPr>
          <w:sz w:val="22"/>
          <w:szCs w:val="22"/>
        </w:rPr>
        <w:tab/>
      </w:r>
      <w:r w:rsidR="00762276" w:rsidRPr="000A1869">
        <w:rPr>
          <w:sz w:val="22"/>
          <w:szCs w:val="22"/>
        </w:rPr>
        <w:tab/>
      </w:r>
      <w:r w:rsidR="00BF716B" w:rsidRPr="000A1869">
        <w:rPr>
          <w:sz w:val="22"/>
          <w:szCs w:val="22"/>
        </w:rPr>
        <w:t xml:space="preserve">                           </w:t>
      </w:r>
      <w:r w:rsidR="00645660" w:rsidRPr="000A1869">
        <w:rPr>
          <w:sz w:val="22"/>
          <w:szCs w:val="22"/>
        </w:rPr>
        <w:t>«</w:t>
      </w:r>
      <w:r w:rsidR="005441AC" w:rsidRPr="000A1869">
        <w:rPr>
          <w:sz w:val="22"/>
          <w:szCs w:val="22"/>
        </w:rPr>
        <w:t>_</w:t>
      </w:r>
      <w:r w:rsidR="009F1215" w:rsidRPr="000A1869">
        <w:rPr>
          <w:sz w:val="22"/>
          <w:szCs w:val="22"/>
        </w:rPr>
        <w:t>__</w:t>
      </w:r>
      <w:r w:rsidR="00645660" w:rsidRPr="000A1869">
        <w:rPr>
          <w:sz w:val="22"/>
          <w:szCs w:val="22"/>
        </w:rPr>
        <w:t>»</w:t>
      </w:r>
      <w:r w:rsidR="00BF716B" w:rsidRPr="000A1869">
        <w:rPr>
          <w:sz w:val="22"/>
          <w:szCs w:val="22"/>
        </w:rPr>
        <w:t xml:space="preserve"> </w:t>
      </w:r>
      <w:r w:rsidR="009F1215" w:rsidRPr="000A1869">
        <w:rPr>
          <w:sz w:val="22"/>
          <w:szCs w:val="22"/>
        </w:rPr>
        <w:t>_____</w:t>
      </w:r>
      <w:r w:rsidR="005441AC" w:rsidRPr="000A1869">
        <w:rPr>
          <w:sz w:val="22"/>
          <w:szCs w:val="22"/>
        </w:rPr>
        <w:t>___</w:t>
      </w:r>
      <w:r w:rsidR="00E11C89" w:rsidRPr="000A1869">
        <w:rPr>
          <w:sz w:val="22"/>
          <w:szCs w:val="22"/>
        </w:rPr>
        <w:t xml:space="preserve"> 20__</w:t>
      </w:r>
      <w:r w:rsidR="009B1B69" w:rsidRPr="000A1869">
        <w:rPr>
          <w:sz w:val="22"/>
          <w:szCs w:val="22"/>
        </w:rPr>
        <w:t xml:space="preserve"> </w:t>
      </w:r>
      <w:r w:rsidR="00C818B8" w:rsidRPr="000A1869">
        <w:rPr>
          <w:sz w:val="22"/>
          <w:szCs w:val="22"/>
        </w:rPr>
        <w:t>г</w:t>
      </w:r>
      <w:r w:rsidR="00645660" w:rsidRPr="000A1869">
        <w:rPr>
          <w:sz w:val="22"/>
          <w:szCs w:val="22"/>
        </w:rPr>
        <w:t>.</w:t>
      </w:r>
    </w:p>
    <w:p w14:paraId="1136C492" w14:textId="7CBC34C2" w:rsidR="00645660" w:rsidRPr="000A1869" w:rsidRDefault="00645660" w:rsidP="004F714F">
      <w:pPr>
        <w:pStyle w:val="af1"/>
        <w:jc w:val="both"/>
        <w:rPr>
          <w:rFonts w:eastAsia="Times New Roman"/>
          <w:sz w:val="22"/>
          <w:szCs w:val="22"/>
          <w:lang w:eastAsia="ru-RU"/>
        </w:rPr>
      </w:pPr>
      <w:r w:rsidRPr="000A1869">
        <w:rPr>
          <w:rFonts w:eastAsia="Times New Roman"/>
          <w:sz w:val="22"/>
          <w:szCs w:val="22"/>
          <w:lang w:eastAsia="ru-RU"/>
        </w:rPr>
        <w:t>Настоящий Акт приема-передачи прав на использование программного обеспечения (далее – «Акт»)  составлен в соответствии с Лицензионным договором №</w:t>
      </w:r>
      <w:r w:rsidR="00270650" w:rsidRPr="000A1869">
        <w:rPr>
          <w:rFonts w:eastAsia="Times New Roman"/>
          <w:sz w:val="22"/>
          <w:szCs w:val="22"/>
          <w:lang w:eastAsia="ru-RU"/>
        </w:rPr>
        <w:t xml:space="preserve"> ___________</w:t>
      </w:r>
      <w:r w:rsidR="00D65DF2" w:rsidRPr="000A1869">
        <w:rPr>
          <w:rFonts w:eastAsia="Arial Unicode MS"/>
          <w:sz w:val="22"/>
          <w:szCs w:val="22"/>
        </w:rPr>
        <w:t xml:space="preserve"> </w:t>
      </w:r>
      <w:r w:rsidRPr="000A1869">
        <w:rPr>
          <w:rFonts w:eastAsia="Times New Roman"/>
          <w:sz w:val="22"/>
          <w:szCs w:val="22"/>
          <w:lang w:eastAsia="ru-RU"/>
        </w:rPr>
        <w:t xml:space="preserve"> </w:t>
      </w:r>
      <w:r w:rsidR="00BF716B" w:rsidRPr="000A1869">
        <w:rPr>
          <w:rFonts w:eastAsia="Times New Roman"/>
          <w:sz w:val="22"/>
          <w:szCs w:val="22"/>
          <w:lang w:eastAsia="ru-RU"/>
        </w:rPr>
        <w:t xml:space="preserve"> </w:t>
      </w:r>
      <w:r w:rsidRPr="000A1869">
        <w:rPr>
          <w:rFonts w:eastAsia="Times New Roman"/>
          <w:sz w:val="22"/>
          <w:szCs w:val="22"/>
          <w:lang w:eastAsia="ru-RU"/>
        </w:rPr>
        <w:t xml:space="preserve"> от </w:t>
      </w:r>
      <w:r w:rsidR="00EE2545" w:rsidRPr="000A1869">
        <w:rPr>
          <w:rFonts w:eastAsia="Times New Roman"/>
          <w:sz w:val="22"/>
          <w:szCs w:val="22"/>
          <w:lang w:eastAsia="ru-RU"/>
        </w:rPr>
        <w:t>«</w:t>
      </w:r>
      <w:r w:rsidR="00270650" w:rsidRPr="000A1869">
        <w:rPr>
          <w:rFonts w:eastAsia="Times New Roman"/>
          <w:sz w:val="22"/>
          <w:szCs w:val="22"/>
          <w:lang w:eastAsia="ru-RU"/>
        </w:rPr>
        <w:t>___</w:t>
      </w:r>
      <w:r w:rsidR="00C818B8" w:rsidRPr="000A1869">
        <w:rPr>
          <w:rFonts w:eastAsia="Times New Roman"/>
          <w:sz w:val="22"/>
          <w:szCs w:val="22"/>
          <w:lang w:eastAsia="ru-RU"/>
        </w:rPr>
        <w:t>»</w:t>
      </w:r>
      <w:r w:rsidR="00BF716B" w:rsidRPr="000A1869">
        <w:rPr>
          <w:rFonts w:eastAsia="Times New Roman"/>
          <w:sz w:val="22"/>
          <w:szCs w:val="22"/>
          <w:lang w:eastAsia="ru-RU"/>
        </w:rPr>
        <w:t xml:space="preserve"> </w:t>
      </w:r>
      <w:r w:rsidR="00D65DF2" w:rsidRPr="000A1869">
        <w:rPr>
          <w:rFonts w:eastAsia="Times New Roman"/>
          <w:sz w:val="22"/>
          <w:szCs w:val="22"/>
          <w:lang w:eastAsia="ru-RU"/>
        </w:rPr>
        <w:t>декабря</w:t>
      </w:r>
      <w:r w:rsidR="004C253A" w:rsidRPr="000A1869">
        <w:rPr>
          <w:rFonts w:eastAsia="Times New Roman"/>
          <w:sz w:val="22"/>
          <w:szCs w:val="22"/>
          <w:lang w:eastAsia="ru-RU"/>
        </w:rPr>
        <w:t xml:space="preserve"> 20</w:t>
      </w:r>
      <w:r w:rsidR="00D65DF2" w:rsidRPr="000A1869">
        <w:rPr>
          <w:rFonts w:eastAsia="Times New Roman"/>
          <w:sz w:val="22"/>
          <w:szCs w:val="22"/>
          <w:lang w:eastAsia="ru-RU"/>
        </w:rPr>
        <w:t>20</w:t>
      </w:r>
      <w:r w:rsidR="00C818B8" w:rsidRPr="000A1869">
        <w:rPr>
          <w:rFonts w:eastAsia="Times New Roman"/>
          <w:sz w:val="22"/>
          <w:szCs w:val="22"/>
          <w:lang w:eastAsia="ru-RU"/>
        </w:rPr>
        <w:t xml:space="preserve"> </w:t>
      </w:r>
      <w:r w:rsidRPr="000A1869">
        <w:rPr>
          <w:rFonts w:eastAsia="Times New Roman"/>
          <w:sz w:val="22"/>
          <w:szCs w:val="22"/>
          <w:lang w:eastAsia="ru-RU"/>
        </w:rPr>
        <w:t>г. (далее - «Договор») Лицензиаром - Обществом с ограниченной ответственностью «</w:t>
      </w:r>
      <w:proofErr w:type="spellStart"/>
      <w:r w:rsidRPr="000A1869">
        <w:rPr>
          <w:rFonts w:eastAsia="Times New Roman"/>
          <w:sz w:val="22"/>
          <w:szCs w:val="22"/>
          <w:lang w:eastAsia="ru-RU"/>
        </w:rPr>
        <w:t>Викиум</w:t>
      </w:r>
      <w:proofErr w:type="spellEnd"/>
      <w:r w:rsidRPr="000A1869">
        <w:rPr>
          <w:rFonts w:eastAsia="Times New Roman"/>
          <w:sz w:val="22"/>
          <w:szCs w:val="22"/>
          <w:lang w:eastAsia="ru-RU"/>
        </w:rPr>
        <w:t xml:space="preserve">» (ОГРН 1137746937460) в лице </w:t>
      </w:r>
      <w:r w:rsidR="000F6410" w:rsidRPr="000A1869">
        <w:rPr>
          <w:rFonts w:eastAsia="Times New Roman"/>
          <w:sz w:val="22"/>
          <w:szCs w:val="22"/>
          <w:lang w:eastAsia="ru-RU"/>
        </w:rPr>
        <w:t>Директор</w:t>
      </w:r>
      <w:r w:rsidR="006627F3" w:rsidRPr="000A1869">
        <w:rPr>
          <w:rFonts w:eastAsia="Times New Roman"/>
          <w:sz w:val="22"/>
          <w:szCs w:val="22"/>
          <w:lang w:eastAsia="ru-RU"/>
        </w:rPr>
        <w:t>а</w:t>
      </w:r>
      <w:r w:rsidR="000F6410" w:rsidRPr="000A1869">
        <w:rPr>
          <w:rFonts w:eastAsia="Times New Roman"/>
          <w:sz w:val="22"/>
          <w:szCs w:val="22"/>
          <w:lang w:eastAsia="ru-RU"/>
        </w:rPr>
        <w:t xml:space="preserve"> по развитию бизнеса</w:t>
      </w:r>
      <w:r w:rsidRPr="000A1869">
        <w:rPr>
          <w:rFonts w:eastAsia="Times New Roman"/>
          <w:sz w:val="22"/>
          <w:szCs w:val="22"/>
          <w:lang w:eastAsia="ru-RU"/>
        </w:rPr>
        <w:t xml:space="preserve"> </w:t>
      </w:r>
      <w:proofErr w:type="spellStart"/>
      <w:r w:rsidR="006627F3" w:rsidRPr="000A1869">
        <w:rPr>
          <w:rFonts w:eastAsia="Times New Roman"/>
          <w:sz w:val="22"/>
          <w:szCs w:val="22"/>
          <w:lang w:eastAsia="ru-RU"/>
        </w:rPr>
        <w:t>Лагутинского</w:t>
      </w:r>
      <w:proofErr w:type="spellEnd"/>
      <w:r w:rsidR="006627F3" w:rsidRPr="000A1869">
        <w:rPr>
          <w:rFonts w:eastAsia="Times New Roman"/>
          <w:sz w:val="22"/>
          <w:szCs w:val="22"/>
          <w:lang w:eastAsia="ru-RU"/>
        </w:rPr>
        <w:t xml:space="preserve"> Дениса Дмитриевича,</w:t>
      </w:r>
      <w:r w:rsidRPr="000A1869">
        <w:rPr>
          <w:rFonts w:eastAsia="Times New Roman"/>
          <w:sz w:val="22"/>
          <w:szCs w:val="22"/>
          <w:lang w:eastAsia="ru-RU"/>
        </w:rPr>
        <w:t xml:space="preserve"> действующего на основании</w:t>
      </w:r>
      <w:r w:rsidR="004C253A" w:rsidRPr="000A1869">
        <w:rPr>
          <w:rFonts w:eastAsia="Times New Roman"/>
          <w:sz w:val="22"/>
          <w:szCs w:val="22"/>
          <w:lang w:eastAsia="ru-RU"/>
        </w:rPr>
        <w:t xml:space="preserve"> доверенности </w:t>
      </w:r>
      <w:r w:rsidR="002A4EE9" w:rsidRPr="000A1869">
        <w:rPr>
          <w:rFonts w:eastAsia="Arial Unicode MS"/>
          <w:sz w:val="22"/>
          <w:szCs w:val="22"/>
        </w:rPr>
        <w:t>№ 2020-12-19  от 19.12.2020 года</w:t>
      </w:r>
      <w:r w:rsidRPr="000A1869">
        <w:rPr>
          <w:rFonts w:eastAsia="Times New Roman"/>
          <w:sz w:val="22"/>
          <w:szCs w:val="22"/>
          <w:lang w:eastAsia="ru-RU"/>
        </w:rPr>
        <w:t>, и</w:t>
      </w:r>
      <w:r w:rsidR="00D65DF2" w:rsidRPr="000A1869">
        <w:rPr>
          <w:rFonts w:eastAsia="Times New Roman"/>
          <w:sz w:val="22"/>
          <w:szCs w:val="22"/>
          <w:lang w:eastAsia="ru-RU"/>
        </w:rPr>
        <w:t xml:space="preserve"> </w:t>
      </w:r>
      <w:r w:rsidR="00EC5D45" w:rsidRPr="000A1869">
        <w:rPr>
          <w:sz w:val="22"/>
          <w:szCs w:val="22"/>
        </w:rPr>
        <w:t>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</w:t>
      </w:r>
      <w:r w:rsidR="00EC5D45" w:rsidRPr="000A1869">
        <w:rPr>
          <w:rFonts w:eastAsia="Arial Unicode MS"/>
          <w:sz w:val="22"/>
          <w:szCs w:val="22"/>
        </w:rPr>
        <w:t xml:space="preserve">, в лице Временно исполняющего обязанности директора </w:t>
      </w:r>
      <w:proofErr w:type="spellStart"/>
      <w:r w:rsidR="00EC5D45" w:rsidRPr="000A1869">
        <w:rPr>
          <w:rFonts w:eastAsia="Arial Unicode MS"/>
          <w:sz w:val="22"/>
          <w:szCs w:val="22"/>
        </w:rPr>
        <w:t>Выскребенцева</w:t>
      </w:r>
      <w:proofErr w:type="spellEnd"/>
      <w:r w:rsidR="00EC5D45" w:rsidRPr="000A1869">
        <w:rPr>
          <w:rFonts w:eastAsia="Arial Unicode MS"/>
          <w:sz w:val="22"/>
          <w:szCs w:val="22"/>
        </w:rPr>
        <w:t xml:space="preserve"> Александра Юрьевича, действующего на основании Устава и Приказа Росстата от 20 декабря 2019 года № 87/</w:t>
      </w:r>
      <w:proofErr w:type="spellStart"/>
      <w:r w:rsidR="00EC5D45" w:rsidRPr="000A1869">
        <w:rPr>
          <w:rFonts w:eastAsia="Arial Unicode MS"/>
          <w:sz w:val="22"/>
          <w:szCs w:val="22"/>
        </w:rPr>
        <w:t>кт</w:t>
      </w:r>
      <w:proofErr w:type="spellEnd"/>
      <w:r w:rsidR="00EC5D45" w:rsidRPr="000A1869">
        <w:rPr>
          <w:rFonts w:eastAsia="Arial Unicode MS"/>
          <w:sz w:val="22"/>
          <w:szCs w:val="22"/>
        </w:rPr>
        <w:t>.</w:t>
      </w:r>
    </w:p>
    <w:p w14:paraId="7D1FE0F0" w14:textId="77777777" w:rsidR="00645660" w:rsidRPr="000A1869" w:rsidRDefault="00645660" w:rsidP="00EC5D45">
      <w:pPr>
        <w:spacing w:line="288" w:lineRule="auto"/>
        <w:jc w:val="both"/>
        <w:rPr>
          <w:sz w:val="22"/>
          <w:szCs w:val="22"/>
        </w:rPr>
      </w:pPr>
      <w:r w:rsidRPr="000A1869">
        <w:rPr>
          <w:sz w:val="22"/>
          <w:szCs w:val="22"/>
        </w:rPr>
        <w:t xml:space="preserve">Во избежание сомнений, все термины и определения, указанные в настоящем </w:t>
      </w:r>
      <w:r w:rsidR="00222BDE" w:rsidRPr="000A1869">
        <w:rPr>
          <w:sz w:val="22"/>
          <w:szCs w:val="22"/>
        </w:rPr>
        <w:t>Акте</w:t>
      </w:r>
      <w:r w:rsidRPr="000A1869">
        <w:rPr>
          <w:sz w:val="22"/>
          <w:szCs w:val="22"/>
        </w:rPr>
        <w:t xml:space="preserve"> с заглавной буквы, имеют значение, указанное в тексте Договора.</w:t>
      </w:r>
    </w:p>
    <w:tbl>
      <w:tblPr>
        <w:tblStyle w:val="TableNormal"/>
        <w:tblpPr w:leftFromText="180" w:rightFromText="180" w:vertAnchor="text" w:horzAnchor="page" w:tblpX="1962" w:tblpY="998"/>
        <w:tblW w:w="94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7"/>
        <w:gridCol w:w="3686"/>
        <w:gridCol w:w="5103"/>
      </w:tblGrid>
      <w:tr w:rsidR="006C23F3" w:rsidRPr="000A1869" w14:paraId="0AFABAB6" w14:textId="77777777" w:rsidTr="006C23F3">
        <w:trPr>
          <w:trHeight w:val="127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5777" w14:textId="77777777" w:rsidR="006C23F3" w:rsidRPr="000A1869" w:rsidRDefault="006C23F3" w:rsidP="006C23F3">
            <w:pPr>
              <w:pStyle w:val="-11"/>
              <w:spacing w:after="0" w:line="288" w:lineRule="auto"/>
              <w:ind w:left="0"/>
              <w:rPr>
                <w:rFonts w:ascii="Times New Roman" w:hAnsi="Times New Roman"/>
              </w:rPr>
            </w:pPr>
            <w:r w:rsidRPr="000A1869">
              <w:rPr>
                <w:rStyle w:val="ac"/>
                <w:rFonts w:ascii="Times New Roman" w:hAnsi="Times New Roman"/>
                <w:b/>
                <w:bCs/>
              </w:rPr>
              <w:t xml:space="preserve">№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948DF" w14:textId="77777777" w:rsidR="006C23F3" w:rsidRPr="000A1869" w:rsidRDefault="006C23F3" w:rsidP="006C23F3">
            <w:pPr>
              <w:pStyle w:val="-11"/>
              <w:spacing w:after="0" w:line="288" w:lineRule="auto"/>
              <w:ind w:left="0"/>
              <w:rPr>
                <w:rFonts w:ascii="Times New Roman" w:hAnsi="Times New Roman"/>
              </w:rPr>
            </w:pPr>
            <w:r w:rsidRPr="000A1869">
              <w:rPr>
                <w:rStyle w:val="ac"/>
                <w:rFonts w:ascii="Times New Roman" w:hAnsi="Times New Roman"/>
                <w:b/>
                <w:bCs/>
              </w:rPr>
              <w:t>Профили Платформы, выбранные Лицензиатом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D6848" w14:textId="77777777" w:rsidR="006C23F3" w:rsidRPr="000A1869" w:rsidRDefault="006C23F3" w:rsidP="006C23F3">
            <w:pPr>
              <w:pStyle w:val="-11"/>
              <w:spacing w:after="0" w:line="288" w:lineRule="auto"/>
              <w:ind w:left="0"/>
              <w:rPr>
                <w:rStyle w:val="ac"/>
                <w:rFonts w:ascii="Times New Roman" w:hAnsi="Times New Roman"/>
                <w:b/>
                <w:bCs/>
              </w:rPr>
            </w:pPr>
            <w:r w:rsidRPr="000A1869">
              <w:rPr>
                <w:rStyle w:val="ac"/>
                <w:rFonts w:ascii="Times New Roman" w:hAnsi="Times New Roman"/>
                <w:b/>
                <w:bCs/>
              </w:rPr>
              <w:t>Лицензионное вознаграждение за использование соответствующего Профиля Платформы в течение Срока лицензии, рубли</w:t>
            </w:r>
          </w:p>
          <w:p w14:paraId="344660C2" w14:textId="77777777" w:rsidR="006C23F3" w:rsidRPr="000A1869" w:rsidRDefault="006C23F3" w:rsidP="006C23F3">
            <w:pPr>
              <w:pStyle w:val="-11"/>
              <w:spacing w:after="0" w:line="288" w:lineRule="auto"/>
              <w:ind w:left="0"/>
              <w:rPr>
                <w:rFonts w:ascii="Times New Roman" w:hAnsi="Times New Roman"/>
              </w:rPr>
            </w:pPr>
            <w:r w:rsidRPr="000A1869">
              <w:rPr>
                <w:rStyle w:val="ac"/>
                <w:rFonts w:ascii="Times New Roman" w:hAnsi="Times New Roman"/>
              </w:rPr>
              <w:t>(НДС не облагается в соответствии с пп.26 п.2 ст.149 НК РФ)</w:t>
            </w:r>
          </w:p>
        </w:tc>
      </w:tr>
      <w:tr w:rsidR="009F1215" w:rsidRPr="000A1869" w14:paraId="286746B1" w14:textId="77777777" w:rsidTr="006C23F3">
        <w:trPr>
          <w:trHeight w:val="31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4FD98F7D" w14:textId="77777777" w:rsidR="009F1215" w:rsidRPr="000A1869" w:rsidRDefault="009F1215" w:rsidP="009F1215">
            <w:pPr>
              <w:pStyle w:val="-11"/>
              <w:spacing w:after="0" w:line="288" w:lineRule="auto"/>
              <w:ind w:left="0"/>
              <w:rPr>
                <w:rFonts w:ascii="Times New Roman" w:hAnsi="Times New Roman"/>
              </w:rPr>
            </w:pPr>
            <w:r w:rsidRPr="000A1869">
              <w:rPr>
                <w:rFonts w:ascii="Times New Roman" w:hAnsi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912A" w14:textId="77777777" w:rsidR="009F1215" w:rsidRPr="000A1869" w:rsidRDefault="009F1215" w:rsidP="009F1215">
            <w:pPr>
              <w:pStyle w:val="-11"/>
              <w:spacing w:after="0" w:line="288" w:lineRule="auto"/>
              <w:ind w:left="91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>Право использования Программного обеспечения в объеме профилей:</w:t>
            </w:r>
          </w:p>
          <w:p w14:paraId="2867E189" w14:textId="77777777" w:rsidR="009F1215" w:rsidRPr="000A1869" w:rsidRDefault="009F1215" w:rsidP="0020487B">
            <w:pPr>
              <w:pStyle w:val="-11"/>
              <w:spacing w:after="0" w:line="288" w:lineRule="auto"/>
              <w:ind w:left="91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- </w:t>
            </w:r>
            <w:r w:rsidR="0020487B"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>__________</w:t>
            </w:r>
          </w:p>
          <w:p w14:paraId="3444001D" w14:textId="77777777" w:rsidR="009F1215" w:rsidRPr="000A1869" w:rsidRDefault="009F1215" w:rsidP="009F1215">
            <w:pPr>
              <w:pStyle w:val="-11"/>
              <w:spacing w:after="0" w:line="288" w:lineRule="auto"/>
              <w:ind w:left="0" w:right="-113"/>
              <w:rPr>
                <w:rFonts w:ascii="Times New Roman" w:hAnsi="Times New Roman"/>
              </w:rPr>
            </w:pPr>
            <w:r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>д</w:t>
            </w:r>
            <w:r w:rsidR="0020487B"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>о «__</w:t>
            </w:r>
            <w:r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» </w:t>
            </w:r>
            <w:r w:rsidR="0020487B"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>______</w:t>
            </w:r>
            <w:r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 </w:t>
            </w:r>
            <w:r w:rsidR="0020487B"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>20__</w:t>
            </w:r>
            <w:r w:rsidRPr="000A1869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 г. включительно.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52CFB" w14:textId="3B30B637" w:rsidR="009F1215" w:rsidRPr="000A1869" w:rsidRDefault="00F87247" w:rsidP="00FE1F0C">
            <w:pPr>
              <w:widowControl/>
              <w:autoSpaceDE/>
              <w:autoSpaceDN/>
              <w:jc w:val="both"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_______</w:t>
            </w:r>
            <w:r w:rsidR="009F1215"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 рублей 00 копеек - за 1 </w:t>
            </w:r>
          </w:p>
          <w:p w14:paraId="3A5B67DC" w14:textId="77777777" w:rsidR="009F1215" w:rsidRPr="000A1869" w:rsidRDefault="009F1215" w:rsidP="00FE1F0C">
            <w:pPr>
              <w:widowControl/>
              <w:autoSpaceDE/>
              <w:autoSpaceDN/>
              <w:jc w:val="both"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пользователя (работника Лицензиата).</w:t>
            </w:r>
          </w:p>
          <w:p w14:paraId="5FAC321F" w14:textId="77777777" w:rsidR="009F1215" w:rsidRPr="000A1869" w:rsidRDefault="009F1215" w:rsidP="00FE1F0C">
            <w:pPr>
              <w:widowControl/>
              <w:autoSpaceDE/>
              <w:autoSpaceDN/>
              <w:jc w:val="both"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Количество пользователей (работников </w:t>
            </w:r>
          </w:p>
          <w:p w14:paraId="6C0BA8E0" w14:textId="77777777" w:rsidR="009F1215" w:rsidRPr="000A1869" w:rsidRDefault="009F1215" w:rsidP="00FE1F0C">
            <w:pPr>
              <w:widowControl/>
              <w:autoSpaceDE/>
              <w:autoSpaceDN/>
              <w:jc w:val="both"/>
              <w:rPr>
                <w:rStyle w:val="ac"/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Лицензиата), получающих доступ к </w:t>
            </w:r>
          </w:p>
          <w:p w14:paraId="165A7C82" w14:textId="2D14781B" w:rsidR="009F1215" w:rsidRPr="000A1869" w:rsidRDefault="009F1215" w:rsidP="00FE1F0C">
            <w:pPr>
              <w:widowControl/>
              <w:autoSpaceDE/>
              <w:autoSpaceDN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 xml:space="preserve">Программному обеспечению: </w:t>
            </w:r>
            <w:r w:rsidR="00F87247" w:rsidRPr="000A1869">
              <w:rPr>
                <w:rStyle w:val="ac"/>
                <w:rFonts w:eastAsia="Calibri"/>
                <w:sz w:val="22"/>
                <w:szCs w:val="22"/>
                <w:lang w:eastAsia="en-US"/>
              </w:rPr>
              <w:t>_____</w:t>
            </w:r>
          </w:p>
        </w:tc>
      </w:tr>
      <w:tr w:rsidR="009F1215" w:rsidRPr="000A1869" w14:paraId="5A4042B1" w14:textId="77777777" w:rsidTr="006C23F3">
        <w:trPr>
          <w:trHeight w:val="21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D0FC85F" w14:textId="77777777" w:rsidR="009F1215" w:rsidRPr="000A1869" w:rsidRDefault="009F1215" w:rsidP="009F1215">
            <w:pPr>
              <w:pStyle w:val="-11"/>
              <w:spacing w:after="0" w:line="288" w:lineRule="auto"/>
              <w:ind w:left="0"/>
              <w:rPr>
                <w:rStyle w:val="ac"/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B6B6" w14:textId="77777777" w:rsidR="009F1215" w:rsidRPr="000A1869" w:rsidRDefault="009F1215" w:rsidP="009F1215">
            <w:pPr>
              <w:pStyle w:val="-11"/>
              <w:spacing w:after="0" w:line="288" w:lineRule="auto"/>
              <w:ind w:left="0"/>
              <w:jc w:val="both"/>
              <w:rPr>
                <w:rStyle w:val="ac"/>
                <w:rFonts w:ascii="Times New Roman" w:hAnsi="Times New Roman"/>
                <w:b/>
                <w:u w:val="single"/>
              </w:rPr>
            </w:pPr>
            <w:r w:rsidRPr="000A1869">
              <w:rPr>
                <w:rStyle w:val="ac"/>
                <w:rFonts w:ascii="Times New Roman" w:hAnsi="Times New Roman"/>
                <w:b/>
                <w:u w:val="single"/>
              </w:rPr>
              <w:t>ИТОГО: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C218F" w14:textId="2B773765" w:rsidR="009F1215" w:rsidRPr="000A1869" w:rsidRDefault="00065912" w:rsidP="009F1215">
            <w:pPr>
              <w:pStyle w:val="-11"/>
              <w:spacing w:after="0" w:line="288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  <w:r w:rsidRPr="000A1869">
              <w:rPr>
                <w:rFonts w:ascii="Times New Roman" w:hAnsi="Times New Roman"/>
                <w:b/>
                <w:u w:val="single"/>
              </w:rPr>
              <w:t>301 990</w:t>
            </w:r>
            <w:r w:rsidR="0020487B" w:rsidRPr="000A1869">
              <w:rPr>
                <w:rFonts w:ascii="Times New Roman" w:hAnsi="Times New Roman"/>
                <w:b/>
                <w:u w:val="single"/>
              </w:rPr>
              <w:t xml:space="preserve">  </w:t>
            </w:r>
            <w:r w:rsidR="009F1215" w:rsidRPr="000A1869">
              <w:rPr>
                <w:rFonts w:ascii="Times New Roman" w:hAnsi="Times New Roman"/>
                <w:b/>
                <w:u w:val="single"/>
              </w:rPr>
              <w:t>рублей 00 копеек</w:t>
            </w:r>
          </w:p>
        </w:tc>
      </w:tr>
    </w:tbl>
    <w:p w14:paraId="6E4B5A2D" w14:textId="77777777" w:rsidR="006C23F3" w:rsidRPr="000A1869" w:rsidRDefault="00645660" w:rsidP="006C23F3">
      <w:pPr>
        <w:widowControl/>
        <w:numPr>
          <w:ilvl w:val="0"/>
          <w:numId w:val="12"/>
        </w:numPr>
        <w:suppressAutoHyphens/>
        <w:autoSpaceDE/>
        <w:autoSpaceDN/>
        <w:snapToGrid w:val="0"/>
        <w:spacing w:after="0" w:line="288" w:lineRule="auto"/>
        <w:ind w:left="284" w:hanging="284"/>
        <w:jc w:val="both"/>
        <w:rPr>
          <w:sz w:val="22"/>
          <w:szCs w:val="22"/>
        </w:rPr>
      </w:pPr>
      <w:r w:rsidRPr="000A1869">
        <w:rPr>
          <w:sz w:val="22"/>
          <w:szCs w:val="22"/>
        </w:rPr>
        <w:t>Настоящим Актом Стороны подтверждают, что Лицензиар «</w:t>
      </w:r>
      <w:r w:rsidR="009F1215" w:rsidRPr="000A1869">
        <w:rPr>
          <w:sz w:val="22"/>
          <w:szCs w:val="22"/>
        </w:rPr>
        <w:t>___</w:t>
      </w:r>
      <w:r w:rsidRPr="000A1869">
        <w:rPr>
          <w:sz w:val="22"/>
          <w:szCs w:val="22"/>
        </w:rPr>
        <w:t xml:space="preserve">» </w:t>
      </w:r>
      <w:r w:rsidR="009F1215" w:rsidRPr="000A1869">
        <w:rPr>
          <w:sz w:val="22"/>
          <w:szCs w:val="22"/>
        </w:rPr>
        <w:t>_______</w:t>
      </w:r>
      <w:r w:rsidR="00747C68" w:rsidRPr="000A1869">
        <w:rPr>
          <w:sz w:val="22"/>
          <w:szCs w:val="22"/>
        </w:rPr>
        <w:t xml:space="preserve"> 20__</w:t>
      </w:r>
      <w:r w:rsidR="00C818B8" w:rsidRPr="000A1869">
        <w:rPr>
          <w:sz w:val="22"/>
          <w:szCs w:val="22"/>
        </w:rPr>
        <w:t xml:space="preserve"> </w:t>
      </w:r>
      <w:r w:rsidR="00FF5A42" w:rsidRPr="000A1869">
        <w:rPr>
          <w:sz w:val="22"/>
          <w:szCs w:val="22"/>
        </w:rPr>
        <w:t xml:space="preserve">года передал Лицензиату, а Лицензиат принял </w:t>
      </w:r>
      <w:r w:rsidRPr="000A1869">
        <w:rPr>
          <w:sz w:val="22"/>
          <w:szCs w:val="22"/>
        </w:rPr>
        <w:t>права на испо</w:t>
      </w:r>
      <w:r w:rsidR="007A104D" w:rsidRPr="000A1869">
        <w:rPr>
          <w:sz w:val="22"/>
          <w:szCs w:val="22"/>
        </w:rPr>
        <w:t xml:space="preserve">льзование </w:t>
      </w:r>
      <w:r w:rsidR="00A40D11" w:rsidRPr="000A1869">
        <w:rPr>
          <w:sz w:val="22"/>
          <w:szCs w:val="22"/>
        </w:rPr>
        <w:t>Платформы</w:t>
      </w:r>
      <w:r w:rsidRPr="000A1869">
        <w:rPr>
          <w:sz w:val="22"/>
          <w:szCs w:val="22"/>
        </w:rPr>
        <w:t xml:space="preserve"> </w:t>
      </w:r>
      <w:r w:rsidR="00FF5A42" w:rsidRPr="000A1869">
        <w:rPr>
          <w:rFonts w:eastAsia="Calibri"/>
          <w:sz w:val="22"/>
          <w:szCs w:val="22"/>
          <w:lang w:eastAsia="en-US"/>
        </w:rPr>
        <w:t>посредством предоставления Администратору доступа к Кабинету администратора</w:t>
      </w:r>
      <w:r w:rsidR="00A40D11" w:rsidRPr="000A1869">
        <w:rPr>
          <w:sz w:val="22"/>
          <w:szCs w:val="22"/>
        </w:rPr>
        <w:t xml:space="preserve"> в следующем объеме</w:t>
      </w:r>
      <w:r w:rsidRPr="000A1869">
        <w:rPr>
          <w:sz w:val="22"/>
          <w:szCs w:val="22"/>
        </w:rPr>
        <w:t>:</w:t>
      </w:r>
    </w:p>
    <w:p w14:paraId="5BCF58A5" w14:textId="77777777" w:rsidR="00645660" w:rsidRPr="000A1869" w:rsidRDefault="00645660" w:rsidP="00645660">
      <w:pPr>
        <w:widowControl/>
        <w:numPr>
          <w:ilvl w:val="0"/>
          <w:numId w:val="12"/>
        </w:numPr>
        <w:suppressAutoHyphens/>
        <w:autoSpaceDE/>
        <w:autoSpaceDN/>
        <w:snapToGrid w:val="0"/>
        <w:spacing w:after="0" w:line="288" w:lineRule="auto"/>
        <w:ind w:left="284" w:hanging="284"/>
        <w:jc w:val="both"/>
        <w:rPr>
          <w:sz w:val="22"/>
          <w:szCs w:val="22"/>
        </w:rPr>
      </w:pPr>
      <w:r w:rsidRPr="000A1869">
        <w:rPr>
          <w:sz w:val="22"/>
          <w:szCs w:val="22"/>
        </w:rPr>
        <w:t xml:space="preserve">Лицензиат претензий, связанных с передачей прав на использование </w:t>
      </w:r>
      <w:r w:rsidR="005121AE" w:rsidRPr="000A1869">
        <w:rPr>
          <w:sz w:val="22"/>
          <w:szCs w:val="22"/>
        </w:rPr>
        <w:t>Платформы</w:t>
      </w:r>
      <w:r w:rsidRPr="000A1869">
        <w:rPr>
          <w:sz w:val="22"/>
          <w:szCs w:val="22"/>
        </w:rPr>
        <w:t xml:space="preserve">, не имеет. </w:t>
      </w:r>
    </w:p>
    <w:p w14:paraId="3C88AC26" w14:textId="77777777" w:rsidR="00645660" w:rsidRPr="000A1869" w:rsidRDefault="00645660" w:rsidP="00645660">
      <w:pPr>
        <w:widowControl/>
        <w:numPr>
          <w:ilvl w:val="0"/>
          <w:numId w:val="12"/>
        </w:numPr>
        <w:suppressAutoHyphens/>
        <w:autoSpaceDE/>
        <w:autoSpaceDN/>
        <w:snapToGrid w:val="0"/>
        <w:spacing w:after="0" w:line="288" w:lineRule="auto"/>
        <w:ind w:left="284" w:hanging="284"/>
        <w:jc w:val="both"/>
        <w:rPr>
          <w:sz w:val="22"/>
          <w:szCs w:val="22"/>
        </w:rPr>
      </w:pPr>
      <w:r w:rsidRPr="000A1869">
        <w:rPr>
          <w:sz w:val="22"/>
          <w:szCs w:val="22"/>
        </w:rPr>
        <w:t>Акт составлен в 2 (двух) экземплярах, имеющих равную юридическую силу, по одному для каждой из Сторон.</w:t>
      </w:r>
    </w:p>
    <w:tbl>
      <w:tblPr>
        <w:tblpPr w:leftFromText="180" w:rightFromText="180" w:vertAnchor="text" w:horzAnchor="page" w:tblpX="1810" w:tblpY="127"/>
        <w:tblW w:w="9653" w:type="dxa"/>
        <w:tblLook w:val="01E0" w:firstRow="1" w:lastRow="1" w:firstColumn="1" w:lastColumn="1" w:noHBand="0" w:noVBand="0"/>
      </w:tblPr>
      <w:tblGrid>
        <w:gridCol w:w="4826"/>
        <w:gridCol w:w="4827"/>
      </w:tblGrid>
      <w:tr w:rsidR="005376B8" w:rsidRPr="000A1869" w14:paraId="48775463" w14:textId="77777777" w:rsidTr="00D07CCD">
        <w:trPr>
          <w:trHeight w:val="759"/>
        </w:trPr>
        <w:tc>
          <w:tcPr>
            <w:tcW w:w="4826" w:type="dxa"/>
            <w:hideMark/>
          </w:tcPr>
          <w:p w14:paraId="62411175" w14:textId="48A907B7" w:rsidR="005376B8" w:rsidRPr="000A1869" w:rsidRDefault="005376B8" w:rsidP="00451747">
            <w:pPr>
              <w:spacing w:after="0" w:line="240" w:lineRule="auto"/>
              <w:rPr>
                <w:rFonts w:eastAsia="Arial Unicode MS"/>
                <w:b/>
                <w:sz w:val="22"/>
                <w:szCs w:val="22"/>
              </w:rPr>
            </w:pPr>
            <w:r w:rsidRPr="000A1869">
              <w:rPr>
                <w:rFonts w:eastAsia="Arial Unicode MS"/>
                <w:b/>
                <w:sz w:val="24"/>
                <w:szCs w:val="24"/>
              </w:rPr>
              <w:t>Лицензиар: ООО «</w:t>
            </w:r>
            <w:proofErr w:type="spellStart"/>
            <w:r w:rsidRPr="000A1869">
              <w:rPr>
                <w:rFonts w:eastAsia="Arial Unicode MS"/>
                <w:b/>
                <w:sz w:val="24"/>
                <w:szCs w:val="24"/>
              </w:rPr>
              <w:t>Викиум</w:t>
            </w:r>
            <w:proofErr w:type="spellEnd"/>
            <w:r w:rsidRPr="000A1869">
              <w:rPr>
                <w:rFonts w:eastAsia="Arial Unicode MS"/>
                <w:b/>
                <w:sz w:val="24"/>
                <w:szCs w:val="24"/>
              </w:rPr>
              <w:t>»</w:t>
            </w:r>
          </w:p>
        </w:tc>
        <w:tc>
          <w:tcPr>
            <w:tcW w:w="4827" w:type="dxa"/>
            <w:hideMark/>
          </w:tcPr>
          <w:p w14:paraId="1799C722" w14:textId="77777777" w:rsidR="005376B8" w:rsidRPr="000A1869" w:rsidRDefault="005376B8" w:rsidP="00451747">
            <w:pPr>
              <w:widowControl/>
              <w:shd w:val="clear" w:color="auto" w:fill="FFFFFF"/>
              <w:autoSpaceDE/>
              <w:autoSpaceDN/>
              <w:snapToGrid w:val="0"/>
              <w:spacing w:after="0" w:line="240" w:lineRule="auto"/>
              <w:rPr>
                <w:rFonts w:eastAsia="Arial Unicode MS"/>
                <w:b/>
                <w:sz w:val="24"/>
                <w:szCs w:val="24"/>
              </w:rPr>
            </w:pPr>
            <w:r w:rsidRPr="000A1869">
              <w:rPr>
                <w:rFonts w:eastAsia="Arial Unicode MS"/>
                <w:b/>
                <w:sz w:val="24"/>
                <w:szCs w:val="24"/>
              </w:rPr>
              <w:t>Лицензиат: ГМЦ Росстата</w:t>
            </w:r>
          </w:p>
          <w:p w14:paraId="58AB8E1A" w14:textId="77777777" w:rsidR="005376B8" w:rsidRPr="000A1869" w:rsidRDefault="005376B8" w:rsidP="00451747">
            <w:pPr>
              <w:spacing w:after="0" w:line="240" w:lineRule="auto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5376B8" w:rsidRPr="00D07CCD" w14:paraId="6AB9AA85" w14:textId="77777777" w:rsidTr="00D07CCD">
        <w:trPr>
          <w:trHeight w:val="1021"/>
        </w:trPr>
        <w:tc>
          <w:tcPr>
            <w:tcW w:w="4826" w:type="dxa"/>
          </w:tcPr>
          <w:p w14:paraId="1DE92F21" w14:textId="77777777" w:rsidR="005376B8" w:rsidRPr="000A1869" w:rsidRDefault="005376B8" w:rsidP="00451747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0A1869">
              <w:rPr>
                <w:sz w:val="24"/>
                <w:szCs w:val="24"/>
              </w:rPr>
              <w:t>Директор по развитию бизнеса</w:t>
            </w:r>
          </w:p>
          <w:p w14:paraId="15C1C6A1" w14:textId="77777777" w:rsidR="005376B8" w:rsidRPr="000A1869" w:rsidRDefault="005376B8" w:rsidP="00451747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4F9CA6CA" w14:textId="77777777" w:rsidR="005376B8" w:rsidRPr="000A1869" w:rsidRDefault="005376B8" w:rsidP="00451747">
            <w:pPr>
              <w:shd w:val="clear" w:color="auto" w:fill="FFFFFF"/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14:paraId="0ABA2B99" w14:textId="47B7826D" w:rsidR="005376B8" w:rsidRPr="000A1869" w:rsidRDefault="005376B8" w:rsidP="00451747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0A1869">
              <w:rPr>
                <w:rFonts w:eastAsia="Arial Unicode MS"/>
                <w:sz w:val="24"/>
                <w:szCs w:val="24"/>
              </w:rPr>
              <w:t xml:space="preserve">___________________ / </w:t>
            </w:r>
            <w:proofErr w:type="spellStart"/>
            <w:r w:rsidRPr="000A1869">
              <w:rPr>
                <w:sz w:val="24"/>
                <w:szCs w:val="24"/>
                <w:u w:val="single"/>
              </w:rPr>
              <w:t>Лагутинский</w:t>
            </w:r>
            <w:proofErr w:type="spellEnd"/>
            <w:r w:rsidRPr="000A1869">
              <w:rPr>
                <w:sz w:val="24"/>
                <w:szCs w:val="24"/>
                <w:u w:val="single"/>
              </w:rPr>
              <w:t xml:space="preserve"> Д.Д</w:t>
            </w:r>
            <w:r w:rsidRPr="000A1869">
              <w:rPr>
                <w:rFonts w:eastAsia="Arial Unicode MS"/>
                <w:sz w:val="24"/>
                <w:szCs w:val="24"/>
                <w:u w:val="single"/>
              </w:rPr>
              <w:t>.</w:t>
            </w:r>
            <w:r w:rsidRPr="000A1869">
              <w:rPr>
                <w:rFonts w:eastAsia="Arial Unicode MS"/>
                <w:sz w:val="24"/>
                <w:szCs w:val="24"/>
              </w:rPr>
              <w:t xml:space="preserve"> / </w:t>
            </w:r>
            <w:proofErr w:type="spellStart"/>
            <w:r w:rsidRPr="000A1869">
              <w:rPr>
                <w:rFonts w:eastAsia="Arial Unicode MS"/>
                <w:sz w:val="24"/>
                <w:szCs w:val="24"/>
              </w:rPr>
              <w:t>м.п</w:t>
            </w:r>
            <w:proofErr w:type="spellEnd"/>
            <w:r w:rsidRPr="000A1869">
              <w:rPr>
                <w:rFonts w:eastAsia="Arial Unicode MS"/>
                <w:sz w:val="24"/>
                <w:szCs w:val="24"/>
              </w:rPr>
              <w:t xml:space="preserve">. </w:t>
            </w:r>
          </w:p>
        </w:tc>
        <w:tc>
          <w:tcPr>
            <w:tcW w:w="4827" w:type="dxa"/>
          </w:tcPr>
          <w:p w14:paraId="12DA72B0" w14:textId="77777777" w:rsidR="005376B8" w:rsidRPr="000A1869" w:rsidRDefault="005376B8" w:rsidP="00451747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  <w:r w:rsidRPr="000A1869">
              <w:rPr>
                <w:rFonts w:eastAsia="Arial Unicode MS"/>
                <w:sz w:val="24"/>
                <w:szCs w:val="24"/>
              </w:rPr>
              <w:t xml:space="preserve">Временно исполняющий обязанности директора </w:t>
            </w:r>
          </w:p>
          <w:p w14:paraId="69747EA8" w14:textId="77777777" w:rsidR="005376B8" w:rsidRPr="000A1869" w:rsidRDefault="005376B8" w:rsidP="00451747">
            <w:pPr>
              <w:spacing w:after="0" w:line="240" w:lineRule="auto"/>
              <w:rPr>
                <w:rFonts w:eastAsia="Arial Unicode MS"/>
                <w:sz w:val="24"/>
                <w:szCs w:val="24"/>
              </w:rPr>
            </w:pPr>
          </w:p>
          <w:p w14:paraId="324A62B6" w14:textId="352BE54C" w:rsidR="005376B8" w:rsidRPr="000A1869" w:rsidRDefault="005376B8" w:rsidP="00451747">
            <w:pPr>
              <w:spacing w:after="0" w:line="240" w:lineRule="auto"/>
              <w:rPr>
                <w:rFonts w:eastAsia="Arial Unicode MS"/>
                <w:sz w:val="22"/>
                <w:szCs w:val="22"/>
              </w:rPr>
            </w:pPr>
            <w:r w:rsidRPr="000A1869">
              <w:rPr>
                <w:rFonts w:eastAsia="Arial Unicode MS"/>
                <w:sz w:val="24"/>
                <w:szCs w:val="24"/>
              </w:rPr>
              <w:t xml:space="preserve">_________________ / </w:t>
            </w:r>
            <w:proofErr w:type="spellStart"/>
            <w:r w:rsidRPr="000A1869">
              <w:rPr>
                <w:rFonts w:eastAsia="Arial Unicode MS"/>
                <w:sz w:val="24"/>
                <w:szCs w:val="24"/>
                <w:u w:val="single"/>
              </w:rPr>
              <w:t>Выскребенцев</w:t>
            </w:r>
            <w:proofErr w:type="spellEnd"/>
            <w:r w:rsidRPr="000A1869">
              <w:rPr>
                <w:rFonts w:eastAsia="Arial Unicode MS"/>
                <w:sz w:val="24"/>
                <w:szCs w:val="24"/>
                <w:u w:val="single"/>
              </w:rPr>
              <w:t xml:space="preserve"> А.Ю.</w:t>
            </w:r>
            <w:r w:rsidRPr="000A1869">
              <w:rPr>
                <w:rFonts w:eastAsia="Arial Unicode MS"/>
                <w:sz w:val="24"/>
                <w:szCs w:val="24"/>
              </w:rPr>
              <w:t xml:space="preserve"> </w:t>
            </w:r>
            <w:r w:rsidRPr="000A1869">
              <w:rPr>
                <w:sz w:val="24"/>
                <w:szCs w:val="24"/>
              </w:rPr>
              <w:t>/</w:t>
            </w:r>
            <w:r w:rsidRPr="000A1869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0A1869">
              <w:rPr>
                <w:rFonts w:eastAsia="Arial Unicode MS"/>
                <w:sz w:val="24"/>
                <w:szCs w:val="24"/>
              </w:rPr>
              <w:t>м.п</w:t>
            </w:r>
            <w:proofErr w:type="spellEnd"/>
            <w:r w:rsidRPr="000A1869">
              <w:rPr>
                <w:rFonts w:eastAsia="Arial Unicode MS"/>
                <w:sz w:val="24"/>
                <w:szCs w:val="24"/>
              </w:rPr>
              <w:t>.</w:t>
            </w:r>
          </w:p>
        </w:tc>
      </w:tr>
    </w:tbl>
    <w:p w14:paraId="6FCF9850" w14:textId="77777777" w:rsidR="00914342" w:rsidRPr="004C66D5" w:rsidRDefault="00914342" w:rsidP="00E36B3A">
      <w:pPr>
        <w:rPr>
          <w:sz w:val="22"/>
          <w:szCs w:val="22"/>
        </w:rPr>
      </w:pPr>
    </w:p>
    <w:sectPr w:rsidR="00914342" w:rsidRPr="004C66D5" w:rsidSect="00FE1F0C">
      <w:footerReference w:type="default" r:id="rId13"/>
      <w:pgSz w:w="11906" w:h="16838"/>
      <w:pgMar w:top="1134" w:right="850" w:bottom="993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FF18E" w14:textId="77777777" w:rsidR="005C50FC" w:rsidRDefault="005C50FC" w:rsidP="00A731DD">
      <w:pPr>
        <w:spacing w:after="0" w:line="240" w:lineRule="auto"/>
      </w:pPr>
      <w:r>
        <w:separator/>
      </w:r>
    </w:p>
  </w:endnote>
  <w:endnote w:type="continuationSeparator" w:id="0">
    <w:p w14:paraId="4091C80F" w14:textId="77777777" w:rsidR="005C50FC" w:rsidRDefault="005C50FC" w:rsidP="00A7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4900642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980136320"/>
          <w:docPartObj>
            <w:docPartGallery w:val="Page Numbers (Top of Page)"/>
            <w:docPartUnique/>
          </w:docPartObj>
        </w:sdtPr>
        <w:sdtEndPr/>
        <w:sdtContent>
          <w:p w14:paraId="3A8A2CFC" w14:textId="77777777" w:rsidR="0026678B" w:rsidRPr="00A731DD" w:rsidRDefault="0026678B">
            <w:pPr>
              <w:pStyle w:val="a5"/>
              <w:jc w:val="right"/>
              <w:rPr>
                <w:sz w:val="16"/>
                <w:szCs w:val="16"/>
              </w:rPr>
            </w:pPr>
            <w:r w:rsidRPr="00A731DD">
              <w:rPr>
                <w:sz w:val="16"/>
                <w:szCs w:val="16"/>
              </w:rPr>
              <w:t xml:space="preserve">Страница </w:t>
            </w:r>
            <w:r w:rsidRPr="00A731DD">
              <w:rPr>
                <w:b/>
                <w:bCs/>
                <w:sz w:val="16"/>
                <w:szCs w:val="16"/>
              </w:rPr>
              <w:fldChar w:fldCharType="begin"/>
            </w:r>
            <w:r w:rsidRPr="00A731DD">
              <w:rPr>
                <w:b/>
                <w:bCs/>
                <w:sz w:val="16"/>
                <w:szCs w:val="16"/>
              </w:rPr>
              <w:instrText>PAGE</w:instrText>
            </w:r>
            <w:r w:rsidRPr="00A731DD">
              <w:rPr>
                <w:b/>
                <w:bCs/>
                <w:sz w:val="16"/>
                <w:szCs w:val="16"/>
              </w:rPr>
              <w:fldChar w:fldCharType="separate"/>
            </w:r>
            <w:r w:rsidR="002C3E0D">
              <w:rPr>
                <w:b/>
                <w:bCs/>
                <w:noProof/>
                <w:sz w:val="16"/>
                <w:szCs w:val="16"/>
              </w:rPr>
              <w:t>7</w:t>
            </w:r>
            <w:r w:rsidRPr="00A731DD">
              <w:rPr>
                <w:b/>
                <w:bCs/>
                <w:sz w:val="16"/>
                <w:szCs w:val="16"/>
              </w:rPr>
              <w:fldChar w:fldCharType="end"/>
            </w:r>
            <w:r w:rsidRPr="00A731DD">
              <w:rPr>
                <w:sz w:val="16"/>
                <w:szCs w:val="16"/>
              </w:rPr>
              <w:t xml:space="preserve"> из </w:t>
            </w:r>
            <w:r w:rsidRPr="00A731DD">
              <w:rPr>
                <w:b/>
                <w:bCs/>
                <w:sz w:val="16"/>
                <w:szCs w:val="16"/>
              </w:rPr>
              <w:fldChar w:fldCharType="begin"/>
            </w:r>
            <w:r w:rsidRPr="00A731DD">
              <w:rPr>
                <w:b/>
                <w:bCs/>
                <w:sz w:val="16"/>
                <w:szCs w:val="16"/>
              </w:rPr>
              <w:instrText>NUMPAGES</w:instrText>
            </w:r>
            <w:r w:rsidRPr="00A731DD">
              <w:rPr>
                <w:b/>
                <w:bCs/>
                <w:sz w:val="16"/>
                <w:szCs w:val="16"/>
              </w:rPr>
              <w:fldChar w:fldCharType="separate"/>
            </w:r>
            <w:r w:rsidR="002C3E0D">
              <w:rPr>
                <w:b/>
                <w:bCs/>
                <w:noProof/>
                <w:sz w:val="16"/>
                <w:szCs w:val="16"/>
              </w:rPr>
              <w:t>11</w:t>
            </w:r>
            <w:r w:rsidRPr="00A731D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EC8933" w14:textId="77777777" w:rsidR="0026678B" w:rsidRDefault="00266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339C4" w14:textId="77777777" w:rsidR="005C50FC" w:rsidRDefault="005C50FC" w:rsidP="00A731DD">
      <w:pPr>
        <w:spacing w:after="0" w:line="240" w:lineRule="auto"/>
      </w:pPr>
      <w:r>
        <w:separator/>
      </w:r>
    </w:p>
  </w:footnote>
  <w:footnote w:type="continuationSeparator" w:id="0">
    <w:p w14:paraId="577C4493" w14:textId="77777777" w:rsidR="005C50FC" w:rsidRDefault="005C50FC" w:rsidP="00A7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94F28"/>
    <w:multiLevelType w:val="multilevel"/>
    <w:tmpl w:val="A6EC59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263988"/>
    <w:multiLevelType w:val="multilevel"/>
    <w:tmpl w:val="7E526E9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522081"/>
    <w:multiLevelType w:val="multilevel"/>
    <w:tmpl w:val="A6EC593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156816"/>
    <w:multiLevelType w:val="singleLevel"/>
    <w:tmpl w:val="FFFFFFFF"/>
    <w:lvl w:ilvl="0">
      <w:numFmt w:val="decimal"/>
      <w:pStyle w:val="1"/>
      <w:lvlText w:val="%1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A2A66AC"/>
    <w:multiLevelType w:val="multilevel"/>
    <w:tmpl w:val="876A7C5C"/>
    <w:styleLink w:val="2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064" w:hanging="9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568" w:hanging="112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072" w:hanging="12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576" w:hanging="1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4080" w:hanging="15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656" w:hanging="17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29F776F"/>
    <w:multiLevelType w:val="multilevel"/>
    <w:tmpl w:val="320A1634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D550D9"/>
    <w:multiLevelType w:val="hybridMultilevel"/>
    <w:tmpl w:val="94B2FD04"/>
    <w:styleLink w:val="3"/>
    <w:lvl w:ilvl="0" w:tplc="42F89E26">
      <w:start w:val="1"/>
      <w:numFmt w:val="bullet"/>
      <w:lvlText w:val="o"/>
      <w:lvlJc w:val="left"/>
      <w:pPr>
        <w:tabs>
          <w:tab w:val="left" w:pos="1800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3E5E88">
      <w:start w:val="1"/>
      <w:numFmt w:val="bullet"/>
      <w:lvlText w:val="o"/>
      <w:lvlJc w:val="left"/>
      <w:pPr>
        <w:tabs>
          <w:tab w:val="left" w:pos="1800"/>
        </w:tabs>
        <w:ind w:left="709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9C61F2">
      <w:start w:val="1"/>
      <w:numFmt w:val="bullet"/>
      <w:lvlText w:val="o"/>
      <w:lvlJc w:val="left"/>
      <w:pPr>
        <w:tabs>
          <w:tab w:val="left" w:pos="1800"/>
        </w:tabs>
        <w:ind w:left="709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00C3C4">
      <w:start w:val="1"/>
      <w:numFmt w:val="bullet"/>
      <w:lvlText w:val="o"/>
      <w:lvlJc w:val="left"/>
      <w:pPr>
        <w:tabs>
          <w:tab w:val="left" w:pos="1800"/>
        </w:tabs>
        <w:ind w:left="709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BAA08C">
      <w:start w:val="1"/>
      <w:numFmt w:val="bullet"/>
      <w:lvlText w:val="o"/>
      <w:lvlJc w:val="left"/>
      <w:pPr>
        <w:tabs>
          <w:tab w:val="left" w:pos="1800"/>
        </w:tabs>
        <w:ind w:left="709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0E1E8">
      <w:start w:val="1"/>
      <w:numFmt w:val="bullet"/>
      <w:lvlText w:val="o"/>
      <w:lvlJc w:val="left"/>
      <w:pPr>
        <w:tabs>
          <w:tab w:val="left" w:pos="1800"/>
        </w:tabs>
        <w:ind w:left="709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666C4">
      <w:start w:val="1"/>
      <w:numFmt w:val="bullet"/>
      <w:lvlText w:val="o"/>
      <w:lvlJc w:val="left"/>
      <w:pPr>
        <w:tabs>
          <w:tab w:val="left" w:pos="1800"/>
        </w:tabs>
        <w:ind w:left="709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46B0CA">
      <w:start w:val="1"/>
      <w:numFmt w:val="bullet"/>
      <w:lvlText w:val="o"/>
      <w:lvlJc w:val="left"/>
      <w:pPr>
        <w:tabs>
          <w:tab w:val="left" w:pos="1800"/>
        </w:tabs>
        <w:ind w:left="709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481198">
      <w:start w:val="1"/>
      <w:numFmt w:val="bullet"/>
      <w:lvlText w:val="o"/>
      <w:lvlJc w:val="left"/>
      <w:pPr>
        <w:tabs>
          <w:tab w:val="left" w:pos="1800"/>
        </w:tabs>
        <w:ind w:left="709" w:hanging="709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17C11AC"/>
    <w:multiLevelType w:val="hybridMultilevel"/>
    <w:tmpl w:val="66A655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503485F"/>
    <w:multiLevelType w:val="hybridMultilevel"/>
    <w:tmpl w:val="2A9C2948"/>
    <w:lvl w:ilvl="0" w:tplc="92E04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65D2B30"/>
    <w:multiLevelType w:val="hybridMultilevel"/>
    <w:tmpl w:val="FE28EFC2"/>
    <w:lvl w:ilvl="0" w:tplc="EA1A7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4797A"/>
    <w:multiLevelType w:val="hybridMultilevel"/>
    <w:tmpl w:val="411AF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83E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CA587B"/>
    <w:multiLevelType w:val="multilevel"/>
    <w:tmpl w:val="38DEF50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1B21752"/>
    <w:multiLevelType w:val="hybridMultilevel"/>
    <w:tmpl w:val="99804CEC"/>
    <w:lvl w:ilvl="0" w:tplc="B8DC76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10"/>
  </w:num>
  <w:num w:numId="13">
    <w:abstractNumId w:val="12"/>
  </w:num>
  <w:num w:numId="14">
    <w:abstractNumId w:val="8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B42"/>
    <w:rsid w:val="00001852"/>
    <w:rsid w:val="00001B5E"/>
    <w:rsid w:val="00003148"/>
    <w:rsid w:val="00003E93"/>
    <w:rsid w:val="00004419"/>
    <w:rsid w:val="0000791F"/>
    <w:rsid w:val="00007FD8"/>
    <w:rsid w:val="00012092"/>
    <w:rsid w:val="0001305F"/>
    <w:rsid w:val="000133C9"/>
    <w:rsid w:val="00015699"/>
    <w:rsid w:val="0001699A"/>
    <w:rsid w:val="00016FC8"/>
    <w:rsid w:val="00017774"/>
    <w:rsid w:val="00021157"/>
    <w:rsid w:val="00023618"/>
    <w:rsid w:val="00023E91"/>
    <w:rsid w:val="00026E0E"/>
    <w:rsid w:val="00026F43"/>
    <w:rsid w:val="000302CF"/>
    <w:rsid w:val="00036E72"/>
    <w:rsid w:val="00037D38"/>
    <w:rsid w:val="00040FA0"/>
    <w:rsid w:val="000414D2"/>
    <w:rsid w:val="0004342A"/>
    <w:rsid w:val="000437BA"/>
    <w:rsid w:val="000446D8"/>
    <w:rsid w:val="00051E94"/>
    <w:rsid w:val="0005323B"/>
    <w:rsid w:val="00055489"/>
    <w:rsid w:val="000656C3"/>
    <w:rsid w:val="00065912"/>
    <w:rsid w:val="000661EC"/>
    <w:rsid w:val="000676B4"/>
    <w:rsid w:val="00067BA7"/>
    <w:rsid w:val="00076877"/>
    <w:rsid w:val="00083506"/>
    <w:rsid w:val="00084307"/>
    <w:rsid w:val="00086739"/>
    <w:rsid w:val="00092120"/>
    <w:rsid w:val="00092C7F"/>
    <w:rsid w:val="000A1869"/>
    <w:rsid w:val="000B0E55"/>
    <w:rsid w:val="000B282B"/>
    <w:rsid w:val="000B369D"/>
    <w:rsid w:val="000B402E"/>
    <w:rsid w:val="000B6665"/>
    <w:rsid w:val="000C0E5D"/>
    <w:rsid w:val="000C17EC"/>
    <w:rsid w:val="000C7755"/>
    <w:rsid w:val="000D4D20"/>
    <w:rsid w:val="000E39F9"/>
    <w:rsid w:val="000E686E"/>
    <w:rsid w:val="000E70FF"/>
    <w:rsid w:val="000F2E6A"/>
    <w:rsid w:val="000F6410"/>
    <w:rsid w:val="000F69EA"/>
    <w:rsid w:val="001026A3"/>
    <w:rsid w:val="00103A05"/>
    <w:rsid w:val="00110569"/>
    <w:rsid w:val="00110CB9"/>
    <w:rsid w:val="0011207B"/>
    <w:rsid w:val="00114186"/>
    <w:rsid w:val="00114EA1"/>
    <w:rsid w:val="00122230"/>
    <w:rsid w:val="00124FE8"/>
    <w:rsid w:val="00125638"/>
    <w:rsid w:val="00125CFD"/>
    <w:rsid w:val="001350DB"/>
    <w:rsid w:val="0014063D"/>
    <w:rsid w:val="00142121"/>
    <w:rsid w:val="0014368F"/>
    <w:rsid w:val="00154697"/>
    <w:rsid w:val="00155753"/>
    <w:rsid w:val="00163901"/>
    <w:rsid w:val="001665E8"/>
    <w:rsid w:val="001765EA"/>
    <w:rsid w:val="0018215E"/>
    <w:rsid w:val="00182D34"/>
    <w:rsid w:val="001862F2"/>
    <w:rsid w:val="00190A54"/>
    <w:rsid w:val="00194C43"/>
    <w:rsid w:val="00197AD6"/>
    <w:rsid w:val="001A0840"/>
    <w:rsid w:val="001B545B"/>
    <w:rsid w:val="001B627F"/>
    <w:rsid w:val="001C05AA"/>
    <w:rsid w:val="001C0755"/>
    <w:rsid w:val="001C60BB"/>
    <w:rsid w:val="001D1B30"/>
    <w:rsid w:val="001D1E05"/>
    <w:rsid w:val="001D7166"/>
    <w:rsid w:val="001E3104"/>
    <w:rsid w:val="001E3185"/>
    <w:rsid w:val="001E70D7"/>
    <w:rsid w:val="001E7B6A"/>
    <w:rsid w:val="001F1C3A"/>
    <w:rsid w:val="001F2669"/>
    <w:rsid w:val="001F313B"/>
    <w:rsid w:val="001F5493"/>
    <w:rsid w:val="00200669"/>
    <w:rsid w:val="002033E7"/>
    <w:rsid w:val="0020487B"/>
    <w:rsid w:val="0020571C"/>
    <w:rsid w:val="00205821"/>
    <w:rsid w:val="00206845"/>
    <w:rsid w:val="00207119"/>
    <w:rsid w:val="0021328F"/>
    <w:rsid w:val="00217E72"/>
    <w:rsid w:val="00220DE1"/>
    <w:rsid w:val="00222BDE"/>
    <w:rsid w:val="00226F77"/>
    <w:rsid w:val="002316D3"/>
    <w:rsid w:val="002317CD"/>
    <w:rsid w:val="00231C22"/>
    <w:rsid w:val="002321F4"/>
    <w:rsid w:val="0023287D"/>
    <w:rsid w:val="00235ECF"/>
    <w:rsid w:val="00240612"/>
    <w:rsid w:val="00243A28"/>
    <w:rsid w:val="00244DAC"/>
    <w:rsid w:val="0024544F"/>
    <w:rsid w:val="002471C5"/>
    <w:rsid w:val="00247C9A"/>
    <w:rsid w:val="00251176"/>
    <w:rsid w:val="0025447C"/>
    <w:rsid w:val="002544DC"/>
    <w:rsid w:val="00254E8A"/>
    <w:rsid w:val="00261495"/>
    <w:rsid w:val="002617AF"/>
    <w:rsid w:val="0026364F"/>
    <w:rsid w:val="0026678B"/>
    <w:rsid w:val="00270650"/>
    <w:rsid w:val="002707E2"/>
    <w:rsid w:val="0027141F"/>
    <w:rsid w:val="002735EF"/>
    <w:rsid w:val="00275516"/>
    <w:rsid w:val="00275D85"/>
    <w:rsid w:val="00281555"/>
    <w:rsid w:val="00283A27"/>
    <w:rsid w:val="00283EF6"/>
    <w:rsid w:val="002848AE"/>
    <w:rsid w:val="002A0EFF"/>
    <w:rsid w:val="002A1377"/>
    <w:rsid w:val="002A36CC"/>
    <w:rsid w:val="002A48C6"/>
    <w:rsid w:val="002A4EE9"/>
    <w:rsid w:val="002A6F2A"/>
    <w:rsid w:val="002B085E"/>
    <w:rsid w:val="002B18E1"/>
    <w:rsid w:val="002B4A96"/>
    <w:rsid w:val="002C0FAB"/>
    <w:rsid w:val="002C3E0D"/>
    <w:rsid w:val="002C6CBB"/>
    <w:rsid w:val="002C7E88"/>
    <w:rsid w:val="002D12F6"/>
    <w:rsid w:val="002D1CFF"/>
    <w:rsid w:val="002D270D"/>
    <w:rsid w:val="002E20E4"/>
    <w:rsid w:val="002F1AD3"/>
    <w:rsid w:val="002F1E41"/>
    <w:rsid w:val="002F1F22"/>
    <w:rsid w:val="002F2A45"/>
    <w:rsid w:val="003020C6"/>
    <w:rsid w:val="003021B2"/>
    <w:rsid w:val="00302202"/>
    <w:rsid w:val="003022B1"/>
    <w:rsid w:val="00306292"/>
    <w:rsid w:val="00306929"/>
    <w:rsid w:val="00314192"/>
    <w:rsid w:val="00316900"/>
    <w:rsid w:val="00320054"/>
    <w:rsid w:val="003213A5"/>
    <w:rsid w:val="00321D85"/>
    <w:rsid w:val="00327F50"/>
    <w:rsid w:val="0033011D"/>
    <w:rsid w:val="003310D3"/>
    <w:rsid w:val="00332BE9"/>
    <w:rsid w:val="00332DA7"/>
    <w:rsid w:val="00335ED2"/>
    <w:rsid w:val="00337D51"/>
    <w:rsid w:val="00342887"/>
    <w:rsid w:val="003460CF"/>
    <w:rsid w:val="00355F23"/>
    <w:rsid w:val="0036173F"/>
    <w:rsid w:val="003657C6"/>
    <w:rsid w:val="00365894"/>
    <w:rsid w:val="00366E44"/>
    <w:rsid w:val="00371E66"/>
    <w:rsid w:val="003749B5"/>
    <w:rsid w:val="00374F98"/>
    <w:rsid w:val="00383E1C"/>
    <w:rsid w:val="00383E8D"/>
    <w:rsid w:val="00385F1C"/>
    <w:rsid w:val="0038771C"/>
    <w:rsid w:val="003930F4"/>
    <w:rsid w:val="00394910"/>
    <w:rsid w:val="00394CB9"/>
    <w:rsid w:val="0039654C"/>
    <w:rsid w:val="003977AF"/>
    <w:rsid w:val="003A450F"/>
    <w:rsid w:val="003A52B5"/>
    <w:rsid w:val="003A5B25"/>
    <w:rsid w:val="003A7C62"/>
    <w:rsid w:val="003B30C9"/>
    <w:rsid w:val="003B380D"/>
    <w:rsid w:val="003B46BB"/>
    <w:rsid w:val="003B48B2"/>
    <w:rsid w:val="003C0177"/>
    <w:rsid w:val="003C6D6F"/>
    <w:rsid w:val="003C70E8"/>
    <w:rsid w:val="003D567E"/>
    <w:rsid w:val="003E149C"/>
    <w:rsid w:val="003F0F8B"/>
    <w:rsid w:val="003F3CDB"/>
    <w:rsid w:val="00400267"/>
    <w:rsid w:val="004025BA"/>
    <w:rsid w:val="00402B15"/>
    <w:rsid w:val="00405677"/>
    <w:rsid w:val="004065FC"/>
    <w:rsid w:val="00406817"/>
    <w:rsid w:val="00406E3C"/>
    <w:rsid w:val="00410C86"/>
    <w:rsid w:val="004146B4"/>
    <w:rsid w:val="00415B75"/>
    <w:rsid w:val="004202CB"/>
    <w:rsid w:val="00421668"/>
    <w:rsid w:val="00422C00"/>
    <w:rsid w:val="004232CD"/>
    <w:rsid w:val="00424929"/>
    <w:rsid w:val="00424DA3"/>
    <w:rsid w:val="00433FF7"/>
    <w:rsid w:val="00436300"/>
    <w:rsid w:val="00442635"/>
    <w:rsid w:val="00445791"/>
    <w:rsid w:val="00446C8E"/>
    <w:rsid w:val="00451747"/>
    <w:rsid w:val="004529A3"/>
    <w:rsid w:val="004530C0"/>
    <w:rsid w:val="00456F99"/>
    <w:rsid w:val="004601AE"/>
    <w:rsid w:val="00461176"/>
    <w:rsid w:val="00461CDC"/>
    <w:rsid w:val="00463F67"/>
    <w:rsid w:val="004643B0"/>
    <w:rsid w:val="004701EA"/>
    <w:rsid w:val="004702D6"/>
    <w:rsid w:val="00476A57"/>
    <w:rsid w:val="00485D9B"/>
    <w:rsid w:val="00486F44"/>
    <w:rsid w:val="00491DB4"/>
    <w:rsid w:val="004931CB"/>
    <w:rsid w:val="004931D7"/>
    <w:rsid w:val="00494BAB"/>
    <w:rsid w:val="004A7179"/>
    <w:rsid w:val="004B5A78"/>
    <w:rsid w:val="004C0E9F"/>
    <w:rsid w:val="004C18F5"/>
    <w:rsid w:val="004C253A"/>
    <w:rsid w:val="004C38C0"/>
    <w:rsid w:val="004C49AD"/>
    <w:rsid w:val="004C5D7D"/>
    <w:rsid w:val="004C608C"/>
    <w:rsid w:val="004C66D5"/>
    <w:rsid w:val="004C6C7E"/>
    <w:rsid w:val="004D040E"/>
    <w:rsid w:val="004D471F"/>
    <w:rsid w:val="004E34E9"/>
    <w:rsid w:val="004E67B1"/>
    <w:rsid w:val="004F4BAB"/>
    <w:rsid w:val="004F5AAB"/>
    <w:rsid w:val="004F6B29"/>
    <w:rsid w:val="004F714F"/>
    <w:rsid w:val="005004A0"/>
    <w:rsid w:val="00500764"/>
    <w:rsid w:val="00500F8F"/>
    <w:rsid w:val="00504402"/>
    <w:rsid w:val="005121AE"/>
    <w:rsid w:val="00512F3A"/>
    <w:rsid w:val="00513B64"/>
    <w:rsid w:val="00513F18"/>
    <w:rsid w:val="00514D8B"/>
    <w:rsid w:val="00517417"/>
    <w:rsid w:val="0052004C"/>
    <w:rsid w:val="005207B6"/>
    <w:rsid w:val="005207D2"/>
    <w:rsid w:val="0052471B"/>
    <w:rsid w:val="005247BC"/>
    <w:rsid w:val="005376B8"/>
    <w:rsid w:val="005379AC"/>
    <w:rsid w:val="005425CC"/>
    <w:rsid w:val="0054322F"/>
    <w:rsid w:val="005441AC"/>
    <w:rsid w:val="00552674"/>
    <w:rsid w:val="005540D5"/>
    <w:rsid w:val="005677BD"/>
    <w:rsid w:val="00570E42"/>
    <w:rsid w:val="00571AF1"/>
    <w:rsid w:val="00572F3B"/>
    <w:rsid w:val="00580101"/>
    <w:rsid w:val="00591460"/>
    <w:rsid w:val="005914FD"/>
    <w:rsid w:val="005919B6"/>
    <w:rsid w:val="00591FC8"/>
    <w:rsid w:val="00592784"/>
    <w:rsid w:val="00596A6A"/>
    <w:rsid w:val="005A2187"/>
    <w:rsid w:val="005A28B7"/>
    <w:rsid w:val="005A7A64"/>
    <w:rsid w:val="005B0183"/>
    <w:rsid w:val="005B3280"/>
    <w:rsid w:val="005C22FA"/>
    <w:rsid w:val="005C4155"/>
    <w:rsid w:val="005C50FC"/>
    <w:rsid w:val="005C6D18"/>
    <w:rsid w:val="005C6E66"/>
    <w:rsid w:val="005C7851"/>
    <w:rsid w:val="005D08EF"/>
    <w:rsid w:val="005D19DF"/>
    <w:rsid w:val="005E2940"/>
    <w:rsid w:val="005E5274"/>
    <w:rsid w:val="005F0229"/>
    <w:rsid w:val="005F0AC1"/>
    <w:rsid w:val="005F34CC"/>
    <w:rsid w:val="005F6F05"/>
    <w:rsid w:val="00600423"/>
    <w:rsid w:val="00601489"/>
    <w:rsid w:val="006015D8"/>
    <w:rsid w:val="00601C57"/>
    <w:rsid w:val="00604F4B"/>
    <w:rsid w:val="00630AEE"/>
    <w:rsid w:val="0063293D"/>
    <w:rsid w:val="00632FE3"/>
    <w:rsid w:val="00636623"/>
    <w:rsid w:val="00636BF8"/>
    <w:rsid w:val="00637A5E"/>
    <w:rsid w:val="006403AC"/>
    <w:rsid w:val="00644943"/>
    <w:rsid w:val="00645660"/>
    <w:rsid w:val="0064624F"/>
    <w:rsid w:val="006627F3"/>
    <w:rsid w:val="0066520D"/>
    <w:rsid w:val="00667E25"/>
    <w:rsid w:val="006707DF"/>
    <w:rsid w:val="00676486"/>
    <w:rsid w:val="006827DD"/>
    <w:rsid w:val="00684D3C"/>
    <w:rsid w:val="00687429"/>
    <w:rsid w:val="006A1049"/>
    <w:rsid w:val="006A1A54"/>
    <w:rsid w:val="006A3417"/>
    <w:rsid w:val="006A4657"/>
    <w:rsid w:val="006A6AC4"/>
    <w:rsid w:val="006A6B40"/>
    <w:rsid w:val="006C23F3"/>
    <w:rsid w:val="006C3F8D"/>
    <w:rsid w:val="006C4FEF"/>
    <w:rsid w:val="006D1FD0"/>
    <w:rsid w:val="006D231A"/>
    <w:rsid w:val="006D32C5"/>
    <w:rsid w:val="006D35B8"/>
    <w:rsid w:val="006D4988"/>
    <w:rsid w:val="006E5A1F"/>
    <w:rsid w:val="006E7250"/>
    <w:rsid w:val="006F6E2D"/>
    <w:rsid w:val="00701766"/>
    <w:rsid w:val="00703AEC"/>
    <w:rsid w:val="007058A5"/>
    <w:rsid w:val="00711642"/>
    <w:rsid w:val="00713427"/>
    <w:rsid w:val="00713752"/>
    <w:rsid w:val="007159C5"/>
    <w:rsid w:val="0071751D"/>
    <w:rsid w:val="00720401"/>
    <w:rsid w:val="007214B1"/>
    <w:rsid w:val="0072664A"/>
    <w:rsid w:val="00727B01"/>
    <w:rsid w:val="007315DB"/>
    <w:rsid w:val="00733C04"/>
    <w:rsid w:val="00733DD3"/>
    <w:rsid w:val="00734F0B"/>
    <w:rsid w:val="007408A3"/>
    <w:rsid w:val="00741F54"/>
    <w:rsid w:val="00746007"/>
    <w:rsid w:val="007467FE"/>
    <w:rsid w:val="00747C68"/>
    <w:rsid w:val="00757952"/>
    <w:rsid w:val="00760A90"/>
    <w:rsid w:val="00762276"/>
    <w:rsid w:val="0076234A"/>
    <w:rsid w:val="00763C9D"/>
    <w:rsid w:val="00771C00"/>
    <w:rsid w:val="00775687"/>
    <w:rsid w:val="00775F6D"/>
    <w:rsid w:val="007801B2"/>
    <w:rsid w:val="007859AB"/>
    <w:rsid w:val="007901AD"/>
    <w:rsid w:val="00796DBB"/>
    <w:rsid w:val="007A104D"/>
    <w:rsid w:val="007A306E"/>
    <w:rsid w:val="007A4BC3"/>
    <w:rsid w:val="007A69F3"/>
    <w:rsid w:val="007A6F4F"/>
    <w:rsid w:val="007A70E7"/>
    <w:rsid w:val="007B7044"/>
    <w:rsid w:val="007C492A"/>
    <w:rsid w:val="007D4209"/>
    <w:rsid w:val="007D4BAA"/>
    <w:rsid w:val="007E07BD"/>
    <w:rsid w:val="007E2DAA"/>
    <w:rsid w:val="007E3BA8"/>
    <w:rsid w:val="007E5F80"/>
    <w:rsid w:val="007F1A42"/>
    <w:rsid w:val="007F1BAC"/>
    <w:rsid w:val="007F56EB"/>
    <w:rsid w:val="007F652A"/>
    <w:rsid w:val="007F655E"/>
    <w:rsid w:val="007F6895"/>
    <w:rsid w:val="007F7EF1"/>
    <w:rsid w:val="00803492"/>
    <w:rsid w:val="00805638"/>
    <w:rsid w:val="00812214"/>
    <w:rsid w:val="00814DA2"/>
    <w:rsid w:val="00817DE9"/>
    <w:rsid w:val="00827099"/>
    <w:rsid w:val="008279F0"/>
    <w:rsid w:val="008320C1"/>
    <w:rsid w:val="0083625C"/>
    <w:rsid w:val="00836A75"/>
    <w:rsid w:val="00837F1E"/>
    <w:rsid w:val="0084245B"/>
    <w:rsid w:val="00842839"/>
    <w:rsid w:val="0084536C"/>
    <w:rsid w:val="00846C83"/>
    <w:rsid w:val="00847963"/>
    <w:rsid w:val="00851ACE"/>
    <w:rsid w:val="0085575E"/>
    <w:rsid w:val="00861B8A"/>
    <w:rsid w:val="0086217C"/>
    <w:rsid w:val="00864526"/>
    <w:rsid w:val="00864A52"/>
    <w:rsid w:val="00865AF5"/>
    <w:rsid w:val="008675BB"/>
    <w:rsid w:val="00872D8F"/>
    <w:rsid w:val="00873821"/>
    <w:rsid w:val="00876263"/>
    <w:rsid w:val="0087733B"/>
    <w:rsid w:val="0088172C"/>
    <w:rsid w:val="008817D4"/>
    <w:rsid w:val="008906FB"/>
    <w:rsid w:val="0089318B"/>
    <w:rsid w:val="00893C00"/>
    <w:rsid w:val="00895763"/>
    <w:rsid w:val="008A6009"/>
    <w:rsid w:val="008B4EE5"/>
    <w:rsid w:val="008B6AF9"/>
    <w:rsid w:val="008B7C01"/>
    <w:rsid w:val="008C16FC"/>
    <w:rsid w:val="008C2AC0"/>
    <w:rsid w:val="008C6159"/>
    <w:rsid w:val="008D3634"/>
    <w:rsid w:val="008D45B9"/>
    <w:rsid w:val="008D6BF1"/>
    <w:rsid w:val="008D6E68"/>
    <w:rsid w:val="008D7A74"/>
    <w:rsid w:val="008E43A7"/>
    <w:rsid w:val="008F2217"/>
    <w:rsid w:val="008F4530"/>
    <w:rsid w:val="008F5799"/>
    <w:rsid w:val="00902080"/>
    <w:rsid w:val="009022C0"/>
    <w:rsid w:val="009033D3"/>
    <w:rsid w:val="00904696"/>
    <w:rsid w:val="00905E4F"/>
    <w:rsid w:val="00912904"/>
    <w:rsid w:val="00914342"/>
    <w:rsid w:val="00925222"/>
    <w:rsid w:val="00925ECA"/>
    <w:rsid w:val="009278CE"/>
    <w:rsid w:val="009401E9"/>
    <w:rsid w:val="00941BAB"/>
    <w:rsid w:val="00942280"/>
    <w:rsid w:val="00942412"/>
    <w:rsid w:val="00945A00"/>
    <w:rsid w:val="009557B4"/>
    <w:rsid w:val="00963BD6"/>
    <w:rsid w:val="0096418F"/>
    <w:rsid w:val="0096789E"/>
    <w:rsid w:val="00971867"/>
    <w:rsid w:val="00973671"/>
    <w:rsid w:val="00983943"/>
    <w:rsid w:val="009844FC"/>
    <w:rsid w:val="00985E22"/>
    <w:rsid w:val="009873B4"/>
    <w:rsid w:val="00987FA3"/>
    <w:rsid w:val="009937DE"/>
    <w:rsid w:val="009938FE"/>
    <w:rsid w:val="009956D5"/>
    <w:rsid w:val="009A500D"/>
    <w:rsid w:val="009A5E73"/>
    <w:rsid w:val="009B1B69"/>
    <w:rsid w:val="009B26C7"/>
    <w:rsid w:val="009B561B"/>
    <w:rsid w:val="009B7EE4"/>
    <w:rsid w:val="009C167C"/>
    <w:rsid w:val="009C47E6"/>
    <w:rsid w:val="009C53B1"/>
    <w:rsid w:val="009C5EC9"/>
    <w:rsid w:val="009C5F35"/>
    <w:rsid w:val="009C76B6"/>
    <w:rsid w:val="009D0523"/>
    <w:rsid w:val="009E046B"/>
    <w:rsid w:val="009E7DDB"/>
    <w:rsid w:val="009F1215"/>
    <w:rsid w:val="009F26E8"/>
    <w:rsid w:val="009F36F2"/>
    <w:rsid w:val="009F4330"/>
    <w:rsid w:val="009F5E94"/>
    <w:rsid w:val="009F688D"/>
    <w:rsid w:val="009F763D"/>
    <w:rsid w:val="00A1366D"/>
    <w:rsid w:val="00A14B72"/>
    <w:rsid w:val="00A21BCD"/>
    <w:rsid w:val="00A22946"/>
    <w:rsid w:val="00A232D5"/>
    <w:rsid w:val="00A2417D"/>
    <w:rsid w:val="00A249BE"/>
    <w:rsid w:val="00A24AEE"/>
    <w:rsid w:val="00A250DA"/>
    <w:rsid w:val="00A279D0"/>
    <w:rsid w:val="00A31071"/>
    <w:rsid w:val="00A3198A"/>
    <w:rsid w:val="00A33E60"/>
    <w:rsid w:val="00A34961"/>
    <w:rsid w:val="00A362F6"/>
    <w:rsid w:val="00A3640C"/>
    <w:rsid w:val="00A40D11"/>
    <w:rsid w:val="00A40F83"/>
    <w:rsid w:val="00A435C5"/>
    <w:rsid w:val="00A50752"/>
    <w:rsid w:val="00A52520"/>
    <w:rsid w:val="00A52EA3"/>
    <w:rsid w:val="00A613FD"/>
    <w:rsid w:val="00A63063"/>
    <w:rsid w:val="00A731DD"/>
    <w:rsid w:val="00A734DC"/>
    <w:rsid w:val="00A7492A"/>
    <w:rsid w:val="00A82872"/>
    <w:rsid w:val="00A83F90"/>
    <w:rsid w:val="00A85446"/>
    <w:rsid w:val="00A862A9"/>
    <w:rsid w:val="00A9069B"/>
    <w:rsid w:val="00A92285"/>
    <w:rsid w:val="00A96778"/>
    <w:rsid w:val="00AA62AB"/>
    <w:rsid w:val="00AA77AA"/>
    <w:rsid w:val="00AA7946"/>
    <w:rsid w:val="00AB1417"/>
    <w:rsid w:val="00AB30FF"/>
    <w:rsid w:val="00AB4178"/>
    <w:rsid w:val="00AC63E5"/>
    <w:rsid w:val="00AD04D1"/>
    <w:rsid w:val="00AD6DBF"/>
    <w:rsid w:val="00AE12E4"/>
    <w:rsid w:val="00AE1731"/>
    <w:rsid w:val="00AE5686"/>
    <w:rsid w:val="00AF0331"/>
    <w:rsid w:val="00AF0E55"/>
    <w:rsid w:val="00AF768D"/>
    <w:rsid w:val="00B0032B"/>
    <w:rsid w:val="00B00686"/>
    <w:rsid w:val="00B01E59"/>
    <w:rsid w:val="00B02AE7"/>
    <w:rsid w:val="00B02D90"/>
    <w:rsid w:val="00B10FBF"/>
    <w:rsid w:val="00B11FE5"/>
    <w:rsid w:val="00B14E11"/>
    <w:rsid w:val="00B16C6E"/>
    <w:rsid w:val="00B265CB"/>
    <w:rsid w:val="00B274AA"/>
    <w:rsid w:val="00B33661"/>
    <w:rsid w:val="00B33DF0"/>
    <w:rsid w:val="00B33F1B"/>
    <w:rsid w:val="00B34018"/>
    <w:rsid w:val="00B36924"/>
    <w:rsid w:val="00B501AC"/>
    <w:rsid w:val="00B503CB"/>
    <w:rsid w:val="00B51FEF"/>
    <w:rsid w:val="00B52B42"/>
    <w:rsid w:val="00B62A9E"/>
    <w:rsid w:val="00B723D3"/>
    <w:rsid w:val="00B72AEF"/>
    <w:rsid w:val="00B74CC3"/>
    <w:rsid w:val="00B81607"/>
    <w:rsid w:val="00B8419C"/>
    <w:rsid w:val="00B86C40"/>
    <w:rsid w:val="00B87EC8"/>
    <w:rsid w:val="00B943B5"/>
    <w:rsid w:val="00B94D0C"/>
    <w:rsid w:val="00B962AA"/>
    <w:rsid w:val="00B97262"/>
    <w:rsid w:val="00BA2A91"/>
    <w:rsid w:val="00BB32AF"/>
    <w:rsid w:val="00BB4326"/>
    <w:rsid w:val="00BC499F"/>
    <w:rsid w:val="00BC6887"/>
    <w:rsid w:val="00BD2724"/>
    <w:rsid w:val="00BD4753"/>
    <w:rsid w:val="00BE2845"/>
    <w:rsid w:val="00BF1864"/>
    <w:rsid w:val="00BF27BB"/>
    <w:rsid w:val="00BF60C8"/>
    <w:rsid w:val="00BF6430"/>
    <w:rsid w:val="00BF716B"/>
    <w:rsid w:val="00C00329"/>
    <w:rsid w:val="00C0134A"/>
    <w:rsid w:val="00C01DF8"/>
    <w:rsid w:val="00C03D83"/>
    <w:rsid w:val="00C07107"/>
    <w:rsid w:val="00C1382A"/>
    <w:rsid w:val="00C13D74"/>
    <w:rsid w:val="00C15762"/>
    <w:rsid w:val="00C15C14"/>
    <w:rsid w:val="00C16B17"/>
    <w:rsid w:val="00C17A43"/>
    <w:rsid w:val="00C20C03"/>
    <w:rsid w:val="00C213AB"/>
    <w:rsid w:val="00C22568"/>
    <w:rsid w:val="00C2282C"/>
    <w:rsid w:val="00C2542A"/>
    <w:rsid w:val="00C26822"/>
    <w:rsid w:val="00C3038B"/>
    <w:rsid w:val="00C337F1"/>
    <w:rsid w:val="00C409BB"/>
    <w:rsid w:val="00C4277C"/>
    <w:rsid w:val="00C435C2"/>
    <w:rsid w:val="00C51E2E"/>
    <w:rsid w:val="00C5450D"/>
    <w:rsid w:val="00C55047"/>
    <w:rsid w:val="00C57ED2"/>
    <w:rsid w:val="00C607B5"/>
    <w:rsid w:val="00C65013"/>
    <w:rsid w:val="00C72540"/>
    <w:rsid w:val="00C73D59"/>
    <w:rsid w:val="00C74B27"/>
    <w:rsid w:val="00C818B8"/>
    <w:rsid w:val="00C907B3"/>
    <w:rsid w:val="00C90AAF"/>
    <w:rsid w:val="00C94E00"/>
    <w:rsid w:val="00CA26FB"/>
    <w:rsid w:val="00CA3C52"/>
    <w:rsid w:val="00CA3F8D"/>
    <w:rsid w:val="00CA5906"/>
    <w:rsid w:val="00CB19ED"/>
    <w:rsid w:val="00CB308C"/>
    <w:rsid w:val="00CB4834"/>
    <w:rsid w:val="00CB719A"/>
    <w:rsid w:val="00CB725B"/>
    <w:rsid w:val="00CB7C82"/>
    <w:rsid w:val="00CC5AAE"/>
    <w:rsid w:val="00CD216D"/>
    <w:rsid w:val="00CD3836"/>
    <w:rsid w:val="00CD4A21"/>
    <w:rsid w:val="00CE14D4"/>
    <w:rsid w:val="00CE522E"/>
    <w:rsid w:val="00CE5EC6"/>
    <w:rsid w:val="00CE7AAA"/>
    <w:rsid w:val="00CF0EC3"/>
    <w:rsid w:val="00CF10A8"/>
    <w:rsid w:val="00CF1131"/>
    <w:rsid w:val="00CF4C2B"/>
    <w:rsid w:val="00CF4FA1"/>
    <w:rsid w:val="00CF7506"/>
    <w:rsid w:val="00CF7537"/>
    <w:rsid w:val="00D04FCD"/>
    <w:rsid w:val="00D07CCD"/>
    <w:rsid w:val="00D10CE9"/>
    <w:rsid w:val="00D1123B"/>
    <w:rsid w:val="00D135E0"/>
    <w:rsid w:val="00D13783"/>
    <w:rsid w:val="00D145DB"/>
    <w:rsid w:val="00D16384"/>
    <w:rsid w:val="00D17D3A"/>
    <w:rsid w:val="00D20B23"/>
    <w:rsid w:val="00D23F6A"/>
    <w:rsid w:val="00D2666D"/>
    <w:rsid w:val="00D314EA"/>
    <w:rsid w:val="00D33DFC"/>
    <w:rsid w:val="00D3560A"/>
    <w:rsid w:val="00D36150"/>
    <w:rsid w:val="00D471D8"/>
    <w:rsid w:val="00D47524"/>
    <w:rsid w:val="00D55BD5"/>
    <w:rsid w:val="00D56FF8"/>
    <w:rsid w:val="00D61C63"/>
    <w:rsid w:val="00D65DF2"/>
    <w:rsid w:val="00D70E1F"/>
    <w:rsid w:val="00D7186E"/>
    <w:rsid w:val="00D740E2"/>
    <w:rsid w:val="00D757EB"/>
    <w:rsid w:val="00D842C6"/>
    <w:rsid w:val="00D86FAF"/>
    <w:rsid w:val="00D871BA"/>
    <w:rsid w:val="00D9605D"/>
    <w:rsid w:val="00D978B6"/>
    <w:rsid w:val="00DA43AA"/>
    <w:rsid w:val="00DA6FE8"/>
    <w:rsid w:val="00DB1A00"/>
    <w:rsid w:val="00DB1F51"/>
    <w:rsid w:val="00DB3D71"/>
    <w:rsid w:val="00DB6B63"/>
    <w:rsid w:val="00DC5A2A"/>
    <w:rsid w:val="00DD07AF"/>
    <w:rsid w:val="00DD08DC"/>
    <w:rsid w:val="00DE3D2B"/>
    <w:rsid w:val="00DE5AAD"/>
    <w:rsid w:val="00DE79C8"/>
    <w:rsid w:val="00DF2FEA"/>
    <w:rsid w:val="00DF5936"/>
    <w:rsid w:val="00DF5AF7"/>
    <w:rsid w:val="00E0321D"/>
    <w:rsid w:val="00E063A3"/>
    <w:rsid w:val="00E073EE"/>
    <w:rsid w:val="00E075EE"/>
    <w:rsid w:val="00E11C89"/>
    <w:rsid w:val="00E129FA"/>
    <w:rsid w:val="00E15247"/>
    <w:rsid w:val="00E16BCA"/>
    <w:rsid w:val="00E208D4"/>
    <w:rsid w:val="00E24593"/>
    <w:rsid w:val="00E2579F"/>
    <w:rsid w:val="00E263FA"/>
    <w:rsid w:val="00E32C9B"/>
    <w:rsid w:val="00E35866"/>
    <w:rsid w:val="00E358F9"/>
    <w:rsid w:val="00E35E04"/>
    <w:rsid w:val="00E36B3A"/>
    <w:rsid w:val="00E37DE8"/>
    <w:rsid w:val="00E527BD"/>
    <w:rsid w:val="00E55EB2"/>
    <w:rsid w:val="00E56310"/>
    <w:rsid w:val="00E5701F"/>
    <w:rsid w:val="00E61463"/>
    <w:rsid w:val="00E70B18"/>
    <w:rsid w:val="00E70FC8"/>
    <w:rsid w:val="00E71DDE"/>
    <w:rsid w:val="00E74FF2"/>
    <w:rsid w:val="00E766D3"/>
    <w:rsid w:val="00E82621"/>
    <w:rsid w:val="00E85CBA"/>
    <w:rsid w:val="00E91AF2"/>
    <w:rsid w:val="00E93DC2"/>
    <w:rsid w:val="00E94A32"/>
    <w:rsid w:val="00EA034A"/>
    <w:rsid w:val="00EA2590"/>
    <w:rsid w:val="00EA67C3"/>
    <w:rsid w:val="00EA7E4A"/>
    <w:rsid w:val="00EB09FE"/>
    <w:rsid w:val="00EB12D1"/>
    <w:rsid w:val="00EB25C9"/>
    <w:rsid w:val="00EB49B9"/>
    <w:rsid w:val="00EB5F8D"/>
    <w:rsid w:val="00EB6CE5"/>
    <w:rsid w:val="00EB7A7C"/>
    <w:rsid w:val="00EC5D45"/>
    <w:rsid w:val="00ED0BA1"/>
    <w:rsid w:val="00ED2A81"/>
    <w:rsid w:val="00ED2A8C"/>
    <w:rsid w:val="00ED36FB"/>
    <w:rsid w:val="00EE151B"/>
    <w:rsid w:val="00EE2545"/>
    <w:rsid w:val="00EE2567"/>
    <w:rsid w:val="00EE52B7"/>
    <w:rsid w:val="00EE5DFB"/>
    <w:rsid w:val="00EE65A4"/>
    <w:rsid w:val="00EE79CD"/>
    <w:rsid w:val="00EF0285"/>
    <w:rsid w:val="00EF7C14"/>
    <w:rsid w:val="00EF7F4F"/>
    <w:rsid w:val="00F056FE"/>
    <w:rsid w:val="00F114F4"/>
    <w:rsid w:val="00F116A3"/>
    <w:rsid w:val="00F11B3D"/>
    <w:rsid w:val="00F130B6"/>
    <w:rsid w:val="00F16AB6"/>
    <w:rsid w:val="00F211D2"/>
    <w:rsid w:val="00F21CC6"/>
    <w:rsid w:val="00F233F2"/>
    <w:rsid w:val="00F240A2"/>
    <w:rsid w:val="00F30E07"/>
    <w:rsid w:val="00F328D8"/>
    <w:rsid w:val="00F33E98"/>
    <w:rsid w:val="00F3494E"/>
    <w:rsid w:val="00F369A0"/>
    <w:rsid w:val="00F37503"/>
    <w:rsid w:val="00F37DBE"/>
    <w:rsid w:val="00F44B72"/>
    <w:rsid w:val="00F456DA"/>
    <w:rsid w:val="00F4603B"/>
    <w:rsid w:val="00F53E3D"/>
    <w:rsid w:val="00F60584"/>
    <w:rsid w:val="00F6340F"/>
    <w:rsid w:val="00F64C05"/>
    <w:rsid w:val="00F65D14"/>
    <w:rsid w:val="00F67F44"/>
    <w:rsid w:val="00F70FAB"/>
    <w:rsid w:val="00F71971"/>
    <w:rsid w:val="00F73079"/>
    <w:rsid w:val="00F803CB"/>
    <w:rsid w:val="00F816DE"/>
    <w:rsid w:val="00F8359B"/>
    <w:rsid w:val="00F83D1F"/>
    <w:rsid w:val="00F87247"/>
    <w:rsid w:val="00F901FB"/>
    <w:rsid w:val="00F92ACE"/>
    <w:rsid w:val="00F957C1"/>
    <w:rsid w:val="00F95CAF"/>
    <w:rsid w:val="00F9663C"/>
    <w:rsid w:val="00FA0276"/>
    <w:rsid w:val="00FA7F5F"/>
    <w:rsid w:val="00FB0153"/>
    <w:rsid w:val="00FB1F25"/>
    <w:rsid w:val="00FB4149"/>
    <w:rsid w:val="00FB486D"/>
    <w:rsid w:val="00FB5DF3"/>
    <w:rsid w:val="00FB6729"/>
    <w:rsid w:val="00FB7189"/>
    <w:rsid w:val="00FC1E23"/>
    <w:rsid w:val="00FC3774"/>
    <w:rsid w:val="00FC6559"/>
    <w:rsid w:val="00FC7608"/>
    <w:rsid w:val="00FD0DF8"/>
    <w:rsid w:val="00FE1F0C"/>
    <w:rsid w:val="00FE2A6A"/>
    <w:rsid w:val="00FE2FF0"/>
    <w:rsid w:val="00FE346C"/>
    <w:rsid w:val="00FE6BC1"/>
    <w:rsid w:val="00FE7644"/>
    <w:rsid w:val="00FF0CE6"/>
    <w:rsid w:val="00FF198C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A5D1"/>
  <w15:docId w15:val="{02FEC69A-C662-4DC5-8BAF-663A4595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B4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2B42"/>
    <w:pPr>
      <w:keepNext/>
      <w:numPr>
        <w:numId w:val="1"/>
      </w:numPr>
      <w:tabs>
        <w:tab w:val="right" w:pos="-1530"/>
      </w:tabs>
      <w:jc w:val="center"/>
      <w:outlineLvl w:val="0"/>
    </w:pPr>
    <w:rPr>
      <w:b/>
      <w:bCs/>
      <w:i/>
      <w:iCs/>
    </w:rPr>
  </w:style>
  <w:style w:type="paragraph" w:styleId="20">
    <w:name w:val="heading 2"/>
    <w:basedOn w:val="a"/>
    <w:next w:val="a"/>
    <w:link w:val="21"/>
    <w:uiPriority w:val="99"/>
    <w:semiHidden/>
    <w:unhideWhenUsed/>
    <w:qFormat/>
    <w:rsid w:val="00B52B42"/>
    <w:pPr>
      <w:keepNext/>
      <w:jc w:val="center"/>
      <w:outlineLvl w:val="1"/>
    </w:pPr>
    <w:rPr>
      <w:rFonts w:ascii="Arial" w:hAnsi="Arial" w:cs="Arial"/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2B42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rsid w:val="00B52B42"/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character" w:styleId="a3">
    <w:name w:val="Hyperlink"/>
    <w:uiPriority w:val="99"/>
    <w:unhideWhenUsed/>
    <w:rsid w:val="00B52B42"/>
    <w:rPr>
      <w:rFonts w:ascii="Times New Roman" w:hAnsi="Times New Roman" w:cs="Times New Roman" w:hint="default"/>
      <w:color w:val="BE6602"/>
      <w:u w:val="single"/>
    </w:rPr>
  </w:style>
  <w:style w:type="paragraph" w:styleId="a4">
    <w:name w:val="Normal (Web)"/>
    <w:basedOn w:val="a"/>
    <w:uiPriority w:val="99"/>
    <w:semiHidden/>
    <w:unhideWhenUsed/>
    <w:rsid w:val="00B52B42"/>
    <w:pPr>
      <w:widowControl/>
      <w:autoSpaceDE/>
      <w:autoSpaceDN/>
    </w:pPr>
    <w:rPr>
      <w:rFonts w:ascii="Verdana" w:hAnsi="Verdana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B4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2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52B42"/>
    <w:pPr>
      <w:tabs>
        <w:tab w:val="left" w:pos="5387"/>
      </w:tabs>
      <w:spacing w:before="120"/>
      <w:ind w:firstLine="284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52B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semiHidden/>
    <w:unhideWhenUsed/>
    <w:rsid w:val="00B52B42"/>
    <w:pPr>
      <w:widowControl/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semiHidden/>
    <w:rsid w:val="00B52B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52B42"/>
    <w:pPr>
      <w:ind w:left="720"/>
      <w:contextualSpacing/>
    </w:pPr>
  </w:style>
  <w:style w:type="paragraph" w:customStyle="1" w:styleId="22">
    <w:name w:val="Îáû÷íûé2"/>
    <w:uiPriority w:val="99"/>
    <w:rsid w:val="00B52B42"/>
    <w:pPr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Iauiue2">
    <w:name w:val="Iau?iue2"/>
    <w:uiPriority w:val="99"/>
    <w:rsid w:val="00B52B42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locked/>
    <w:rsid w:val="00B52B42"/>
    <w:rPr>
      <w:rFonts w:ascii="Tahoma" w:hAnsi="Tahoma" w:cs="Tahoma"/>
      <w:sz w:val="78"/>
      <w:szCs w:val="7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52B42"/>
    <w:pPr>
      <w:widowControl/>
      <w:shd w:val="clear" w:color="auto" w:fill="FFFFFF"/>
      <w:autoSpaceDE/>
      <w:autoSpaceDN/>
      <w:spacing w:after="300" w:line="240" w:lineRule="atLeast"/>
      <w:ind w:hanging="3380"/>
    </w:pPr>
    <w:rPr>
      <w:rFonts w:ascii="Tahoma" w:eastAsiaTheme="minorHAnsi" w:hAnsi="Tahoma" w:cs="Tahoma"/>
      <w:sz w:val="78"/>
      <w:szCs w:val="78"/>
      <w:lang w:eastAsia="en-US"/>
    </w:rPr>
  </w:style>
  <w:style w:type="character" w:customStyle="1" w:styleId="ac">
    <w:name w:val="Нет"/>
    <w:rsid w:val="00FE6BC1"/>
  </w:style>
  <w:style w:type="character" w:customStyle="1" w:styleId="Hyperlink3">
    <w:name w:val="Hyperlink.3"/>
    <w:basedOn w:val="ac"/>
    <w:rsid w:val="00796DBB"/>
    <w:rPr>
      <w:color w:val="0000FF"/>
      <w:u w:val="single" w:color="0000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B085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08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">
    <w:name w:val="Импортированный стиль 3"/>
    <w:rsid w:val="00374F98"/>
    <w:pPr>
      <w:numPr>
        <w:numId w:val="3"/>
      </w:numPr>
    </w:pPr>
  </w:style>
  <w:style w:type="paragraph" w:styleId="af">
    <w:name w:val="Revision"/>
    <w:hidden/>
    <w:uiPriority w:val="99"/>
    <w:semiHidden/>
    <w:rsid w:val="001D1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60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2">
    <w:name w:val="Импортированный стиль 2"/>
    <w:rsid w:val="00D20B23"/>
    <w:pPr>
      <w:numPr>
        <w:numId w:val="6"/>
      </w:numPr>
    </w:pPr>
  </w:style>
  <w:style w:type="character" w:customStyle="1" w:styleId="Hyperlink2">
    <w:name w:val="Hyperlink.2"/>
    <w:basedOn w:val="ac"/>
    <w:rsid w:val="00D20B23"/>
    <w:rPr>
      <w:color w:val="0000FF"/>
      <w:u w:val="single" w:color="0000FF"/>
    </w:rPr>
  </w:style>
  <w:style w:type="table" w:styleId="af0">
    <w:name w:val="Table Grid"/>
    <w:basedOn w:val="a1"/>
    <w:uiPriority w:val="39"/>
    <w:rsid w:val="002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7141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f2">
    <w:name w:val="header"/>
    <w:basedOn w:val="a"/>
    <w:link w:val="af3"/>
    <w:uiPriority w:val="99"/>
    <w:unhideWhenUsed/>
    <w:rsid w:val="00A73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73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01699A"/>
  </w:style>
  <w:style w:type="character" w:customStyle="1" w:styleId="af5">
    <w:name w:val="Основной текст Знак"/>
    <w:basedOn w:val="a0"/>
    <w:link w:val="af4"/>
    <w:uiPriority w:val="99"/>
    <w:semiHidden/>
    <w:rsid w:val="00016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link w:val="af7"/>
    <w:qFormat/>
    <w:rsid w:val="0026678B"/>
    <w:pPr>
      <w:widowControl/>
      <w:autoSpaceDE/>
      <w:autoSpaceDN/>
      <w:spacing w:after="0" w:line="240" w:lineRule="auto"/>
      <w:ind w:firstLine="1080"/>
      <w:jc w:val="center"/>
    </w:pPr>
    <w:rPr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rsid w:val="002667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A6306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63063"/>
    <w:pPr>
      <w:spacing w:line="240" w:lineRule="auto"/>
    </w:pPr>
  </w:style>
  <w:style w:type="character" w:customStyle="1" w:styleId="afa">
    <w:name w:val="Текст примечания Знак"/>
    <w:basedOn w:val="a0"/>
    <w:link w:val="af9"/>
    <w:uiPriority w:val="99"/>
    <w:semiHidden/>
    <w:rsid w:val="00A630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6306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630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qFormat/>
    <w:rsid w:val="0064566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rsid w:val="00374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d">
    <w:name w:val="FollowedHyperlink"/>
    <w:basedOn w:val="a0"/>
    <w:uiPriority w:val="99"/>
    <w:semiHidden/>
    <w:unhideWhenUsed/>
    <w:rsid w:val="00394910"/>
    <w:rPr>
      <w:color w:val="954F72" w:themeColor="followedHyperlink"/>
      <w:u w:val="single"/>
    </w:rPr>
  </w:style>
  <w:style w:type="character" w:customStyle="1" w:styleId="23">
    <w:name w:val="Основной текст (2)_"/>
    <w:link w:val="24"/>
    <w:locked/>
    <w:rsid w:val="006A1A5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A1A54"/>
    <w:pPr>
      <w:shd w:val="clear" w:color="auto" w:fill="FFFFFF"/>
      <w:autoSpaceDE/>
      <w:autoSpaceDN/>
      <w:spacing w:after="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TimesNewRoman10pt">
    <w:name w:val="Основной текст (2) + Times New Roman;10 pt"/>
    <w:rsid w:val="006A1A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6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6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599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89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2016463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9280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2194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64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97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245162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4903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488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um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port@wikiu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ikiu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kiu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162F-84C6-48A8-8D12-7BC3892C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3843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Титова Татьяна Вадимовна</cp:lastModifiedBy>
  <cp:revision>37</cp:revision>
  <dcterms:created xsi:type="dcterms:W3CDTF">2020-12-24T14:52:00Z</dcterms:created>
  <dcterms:modified xsi:type="dcterms:W3CDTF">2020-12-28T06:42:00Z</dcterms:modified>
</cp:coreProperties>
</file>